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E982" w14:textId="77777777" w:rsidR="00376B1F" w:rsidRDefault="00376B1F" w:rsidP="00376B1F">
      <w:pPr>
        <w:rPr>
          <w:rFonts w:ascii="Arial" w:hAnsi="Arial" w:cs="Arial"/>
          <w:b/>
          <w:lang w:val="en-US"/>
        </w:rPr>
      </w:pPr>
      <w:r>
        <w:rPr>
          <w:noProof/>
          <w:lang w:eastAsia="en-GB"/>
        </w:rPr>
        <w:drawing>
          <wp:anchor distT="0" distB="0" distL="114300" distR="114300" simplePos="0" relativeHeight="251664384" behindDoc="1" locked="0" layoutInCell="1" allowOverlap="1" wp14:anchorId="73E4FF62" wp14:editId="332646AB">
            <wp:simplePos x="0" y="0"/>
            <wp:positionH relativeFrom="column">
              <wp:posOffset>3470910</wp:posOffset>
            </wp:positionH>
            <wp:positionV relativeFrom="paragraph">
              <wp:posOffset>-385445</wp:posOffset>
            </wp:positionV>
            <wp:extent cx="2390775" cy="1115923"/>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rotWithShape="1">
                    <a:blip r:embed="rId12" cstate="print">
                      <a:extLst>
                        <a:ext uri="{28A0092B-C50C-407E-A947-70E740481C1C}">
                          <a14:useLocalDpi xmlns:a14="http://schemas.microsoft.com/office/drawing/2010/main" val="0"/>
                        </a:ext>
                      </a:extLst>
                    </a:blip>
                    <a:srcRect l="55426"/>
                    <a:stretch/>
                  </pic:blipFill>
                  <pic:spPr bwMode="auto">
                    <a:xfrm>
                      <a:off x="0" y="0"/>
                      <a:ext cx="2390775" cy="1115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5E71CF88" wp14:editId="4F338433">
            <wp:simplePos x="0" y="0"/>
            <wp:positionH relativeFrom="column">
              <wp:posOffset>1034415</wp:posOffset>
            </wp:positionH>
            <wp:positionV relativeFrom="paragraph">
              <wp:posOffset>-433070</wp:posOffset>
            </wp:positionV>
            <wp:extent cx="2437040" cy="111120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rotWithShape="1">
                    <a:blip r:embed="rId12" cstate="print">
                      <a:extLst>
                        <a:ext uri="{28A0092B-C50C-407E-A947-70E740481C1C}">
                          <a14:useLocalDpi xmlns:a14="http://schemas.microsoft.com/office/drawing/2010/main" val="0"/>
                        </a:ext>
                      </a:extLst>
                    </a:blip>
                    <a:srcRect r="54370"/>
                    <a:stretch/>
                  </pic:blipFill>
                  <pic:spPr bwMode="auto">
                    <a:xfrm>
                      <a:off x="0" y="0"/>
                      <a:ext cx="2437040" cy="11112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66372AB" wp14:editId="3032D14E">
            <wp:simplePos x="0" y="0"/>
            <wp:positionH relativeFrom="margin">
              <wp:align>left</wp:align>
            </wp:positionH>
            <wp:positionV relativeFrom="paragraph">
              <wp:posOffset>-233045</wp:posOffset>
            </wp:positionV>
            <wp:extent cx="923925" cy="783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83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C9252" w14:textId="7A0BC197" w:rsidR="00172DD3" w:rsidRDefault="00BB67B2" w:rsidP="00185832">
      <w:pPr>
        <w:rPr>
          <w:rFonts w:ascii="Arial" w:hAnsi="Arial"/>
          <w:b/>
          <w:sz w:val="32"/>
        </w:rPr>
      </w:pPr>
      <w:r>
        <w:rPr>
          <w:noProof/>
        </w:rPr>
        <w:drawing>
          <wp:anchor distT="0" distB="0" distL="114300" distR="114300" simplePos="0" relativeHeight="251661312" behindDoc="1" locked="0" layoutInCell="1" allowOverlap="1" wp14:anchorId="5DA20052" wp14:editId="2C48A5C2">
            <wp:simplePos x="0" y="0"/>
            <wp:positionH relativeFrom="page">
              <wp:posOffset>5484495</wp:posOffset>
            </wp:positionH>
            <wp:positionV relativeFrom="page">
              <wp:posOffset>422275</wp:posOffset>
            </wp:positionV>
            <wp:extent cx="1252220" cy="1119505"/>
            <wp:effectExtent l="0" t="0" r="0" b="0"/>
            <wp:wrapNone/>
            <wp:docPr id="4" name="Picture 2" descr="C:\Users\sally.t\AppData\Local\Microsoft\Windows\INetCache\Content.MSO\D2D32C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t\AppData\Local\Microsoft\Windows\INetCache\Content.MSO\D2D32C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22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832">
        <w:rPr>
          <w:rFonts w:ascii="Arial" w:hAnsi="Arial"/>
          <w:b/>
          <w:sz w:val="32"/>
        </w:rPr>
        <w:tab/>
      </w:r>
      <w:r w:rsidR="00185832">
        <w:rPr>
          <w:rFonts w:ascii="Arial" w:hAnsi="Arial"/>
          <w:b/>
          <w:sz w:val="32"/>
        </w:rPr>
        <w:tab/>
      </w:r>
      <w:r w:rsidR="00FF6E6C">
        <w:rPr>
          <w:rFonts w:ascii="Arial" w:hAnsi="Arial"/>
          <w:b/>
          <w:sz w:val="32"/>
        </w:rPr>
        <w:tab/>
        <w:t xml:space="preserve">   </w:t>
      </w:r>
    </w:p>
    <w:p w14:paraId="3AA88905" w14:textId="77777777" w:rsidR="00376B1F" w:rsidRDefault="00376B1F" w:rsidP="00BB67B2">
      <w:pPr>
        <w:jc w:val="center"/>
        <w:rPr>
          <w:rFonts w:ascii="Calibri" w:hAnsi="Calibri" w:cs="Arial"/>
          <w:b/>
          <w:sz w:val="28"/>
        </w:rPr>
      </w:pPr>
    </w:p>
    <w:p w14:paraId="23066A15" w14:textId="77777777" w:rsidR="00376B1F" w:rsidRDefault="00376B1F" w:rsidP="00BB67B2">
      <w:pPr>
        <w:jc w:val="center"/>
        <w:rPr>
          <w:rFonts w:ascii="Calibri" w:hAnsi="Calibri" w:cs="Arial"/>
          <w:b/>
          <w:sz w:val="28"/>
        </w:rPr>
      </w:pPr>
    </w:p>
    <w:p w14:paraId="12763C18" w14:textId="6E9D4900" w:rsidR="001F0382" w:rsidRPr="00F33DA1" w:rsidRDefault="001F0382" w:rsidP="00BB67B2">
      <w:pPr>
        <w:jc w:val="center"/>
        <w:rPr>
          <w:rFonts w:ascii="Calibri" w:hAnsi="Calibri" w:cs="Arial"/>
          <w:b/>
          <w:sz w:val="28"/>
        </w:rPr>
      </w:pPr>
      <w:r w:rsidRPr="00F33DA1">
        <w:rPr>
          <w:rFonts w:ascii="Calibri" w:hAnsi="Calibri" w:cs="Arial"/>
          <w:b/>
          <w:sz w:val="28"/>
        </w:rPr>
        <w:t>Leicestershire Cares</w:t>
      </w:r>
    </w:p>
    <w:p w14:paraId="5CEC1233" w14:textId="77777777" w:rsidR="00172DD3" w:rsidRPr="00F33DA1" w:rsidRDefault="00172DD3" w:rsidP="00BB67B2">
      <w:pPr>
        <w:jc w:val="center"/>
        <w:rPr>
          <w:rFonts w:ascii="Calibri" w:hAnsi="Calibri" w:cs="Arial"/>
          <w:b/>
          <w:sz w:val="28"/>
        </w:rPr>
      </w:pPr>
    </w:p>
    <w:p w14:paraId="6783122E" w14:textId="43B9E318" w:rsidR="001F0382" w:rsidRPr="00F33DA1" w:rsidRDefault="001F0382" w:rsidP="00BB67B2">
      <w:pPr>
        <w:jc w:val="center"/>
        <w:rPr>
          <w:rFonts w:ascii="Calibri" w:hAnsi="Calibri" w:cs="Arial"/>
          <w:b/>
          <w:sz w:val="28"/>
        </w:rPr>
      </w:pPr>
      <w:r w:rsidRPr="00F33DA1">
        <w:rPr>
          <w:rFonts w:ascii="Calibri" w:hAnsi="Calibri" w:cs="Arial"/>
          <w:b/>
          <w:sz w:val="28"/>
        </w:rPr>
        <w:t>Job Description</w:t>
      </w:r>
    </w:p>
    <w:p w14:paraId="2A5D5EE1" w14:textId="77777777" w:rsidR="001F0382" w:rsidRPr="00646D08" w:rsidRDefault="001F0382">
      <w:pPr>
        <w:rPr>
          <w:rFonts w:ascii="Calibri" w:hAnsi="Calibri" w:cs="Arial"/>
          <w:b/>
          <w:sz w:val="22"/>
        </w:rPr>
      </w:pPr>
    </w:p>
    <w:p w14:paraId="5B0DB45B" w14:textId="77777777" w:rsidR="001F0382" w:rsidRPr="00646D08" w:rsidRDefault="001F0382">
      <w:pPr>
        <w:pStyle w:val="Footer"/>
        <w:tabs>
          <w:tab w:val="clear" w:pos="4320"/>
          <w:tab w:val="clear" w:pos="8640"/>
        </w:tabs>
        <w:rPr>
          <w:rFonts w:ascii="Calibri" w:hAnsi="Calibri" w:cs="Arial"/>
          <w:sz w:val="22"/>
        </w:rPr>
      </w:pPr>
    </w:p>
    <w:p w14:paraId="37CCE000" w14:textId="77777777" w:rsidR="002112B4" w:rsidRPr="00646D08" w:rsidRDefault="001F0382">
      <w:pPr>
        <w:rPr>
          <w:rFonts w:ascii="Calibri" w:hAnsi="Calibri" w:cs="Arial"/>
        </w:rPr>
      </w:pPr>
      <w:r w:rsidRPr="00646D08">
        <w:rPr>
          <w:rFonts w:ascii="Calibri" w:hAnsi="Calibri" w:cs="Arial"/>
          <w:b/>
        </w:rPr>
        <w:t>Job Title:</w:t>
      </w:r>
      <w:r w:rsidRPr="00646D08">
        <w:rPr>
          <w:rFonts w:ascii="Calibri" w:hAnsi="Calibri" w:cs="Arial"/>
          <w:b/>
        </w:rPr>
        <w:tab/>
      </w:r>
      <w:r w:rsidRPr="00646D08">
        <w:rPr>
          <w:rFonts w:ascii="Calibri" w:hAnsi="Calibri" w:cs="Arial"/>
          <w:b/>
        </w:rPr>
        <w:tab/>
      </w:r>
      <w:r w:rsidRPr="00646D08">
        <w:rPr>
          <w:rFonts w:ascii="Calibri" w:hAnsi="Calibri" w:cs="Arial"/>
          <w:b/>
        </w:rPr>
        <w:tab/>
      </w:r>
      <w:proofErr w:type="gramStart"/>
      <w:r w:rsidR="00294E1F" w:rsidRPr="00646D08">
        <w:rPr>
          <w:rFonts w:ascii="Calibri" w:hAnsi="Calibri" w:cs="Arial"/>
          <w:b/>
        </w:rPr>
        <w:t>YES</w:t>
      </w:r>
      <w:proofErr w:type="gramEnd"/>
      <w:r w:rsidR="00294E1F" w:rsidRPr="00646D08">
        <w:rPr>
          <w:rFonts w:ascii="Calibri" w:hAnsi="Calibri" w:cs="Arial"/>
          <w:b/>
        </w:rPr>
        <w:t xml:space="preserve"> Project</w:t>
      </w:r>
      <w:r w:rsidR="00CD0996" w:rsidRPr="00646D08">
        <w:rPr>
          <w:rFonts w:ascii="Calibri" w:hAnsi="Calibri" w:cs="Arial"/>
          <w:b/>
        </w:rPr>
        <w:t xml:space="preserve"> </w:t>
      </w:r>
      <w:r w:rsidR="004F64B3" w:rsidRPr="00646D08">
        <w:rPr>
          <w:rFonts w:ascii="Calibri" w:hAnsi="Calibri" w:cs="Arial"/>
          <w:b/>
        </w:rPr>
        <w:t xml:space="preserve">Support </w:t>
      </w:r>
      <w:r w:rsidR="005B08A3" w:rsidRPr="00646D08">
        <w:rPr>
          <w:rFonts w:ascii="Calibri" w:hAnsi="Calibri" w:cs="Arial"/>
          <w:b/>
        </w:rPr>
        <w:t>Officer</w:t>
      </w:r>
      <w:r w:rsidR="00CD0996" w:rsidRPr="00646D08">
        <w:rPr>
          <w:rFonts w:ascii="Calibri" w:hAnsi="Calibri" w:cs="Arial"/>
          <w:b/>
        </w:rPr>
        <w:t xml:space="preserve"> </w:t>
      </w:r>
      <w:r w:rsidRPr="00646D08">
        <w:rPr>
          <w:rFonts w:ascii="Calibri" w:hAnsi="Calibri" w:cs="Arial"/>
        </w:rPr>
        <w:t xml:space="preserve"> </w:t>
      </w:r>
    </w:p>
    <w:p w14:paraId="49BA2AC7" w14:textId="77777777" w:rsidR="001F0382" w:rsidRPr="00646D08" w:rsidRDefault="001F0382">
      <w:pPr>
        <w:rPr>
          <w:rFonts w:ascii="Calibri" w:hAnsi="Calibri" w:cs="Arial"/>
        </w:rPr>
      </w:pPr>
    </w:p>
    <w:p w14:paraId="0607F8C7" w14:textId="77777777" w:rsidR="001F0382" w:rsidRPr="00646D08" w:rsidRDefault="001F0382">
      <w:pPr>
        <w:ind w:left="2880" w:hanging="2880"/>
        <w:rPr>
          <w:rFonts w:ascii="Calibri" w:hAnsi="Calibri" w:cs="Arial"/>
        </w:rPr>
      </w:pPr>
      <w:r w:rsidRPr="00646D08">
        <w:rPr>
          <w:rFonts w:ascii="Calibri" w:hAnsi="Calibri" w:cs="Arial"/>
          <w:b/>
        </w:rPr>
        <w:t>Job Purpose:</w:t>
      </w:r>
      <w:r w:rsidRPr="00646D08">
        <w:rPr>
          <w:rFonts w:ascii="Calibri" w:hAnsi="Calibri" w:cs="Arial"/>
          <w:b/>
        </w:rPr>
        <w:tab/>
      </w:r>
      <w:r w:rsidRPr="00646D08">
        <w:rPr>
          <w:rFonts w:ascii="Calibri" w:hAnsi="Calibri" w:cs="Arial"/>
        </w:rPr>
        <w:t xml:space="preserve">To provide support </w:t>
      </w:r>
      <w:r w:rsidR="00C52EB8" w:rsidRPr="00646D08">
        <w:rPr>
          <w:rFonts w:ascii="Calibri" w:hAnsi="Calibri" w:cs="Arial"/>
        </w:rPr>
        <w:t xml:space="preserve">to the </w:t>
      </w:r>
      <w:r w:rsidR="00294E1F" w:rsidRPr="00646D08">
        <w:rPr>
          <w:rFonts w:ascii="Calibri" w:hAnsi="Calibri" w:cs="Arial"/>
        </w:rPr>
        <w:t>Youth Employability Support (YES)</w:t>
      </w:r>
      <w:r w:rsidR="00C52EB8" w:rsidRPr="00646D08">
        <w:rPr>
          <w:rFonts w:ascii="Calibri" w:hAnsi="Calibri" w:cs="Arial"/>
        </w:rPr>
        <w:t xml:space="preserve"> Project</w:t>
      </w:r>
    </w:p>
    <w:p w14:paraId="7ADF8DA8" w14:textId="77777777" w:rsidR="001F0382" w:rsidRPr="00646D08" w:rsidRDefault="001F0382">
      <w:pPr>
        <w:rPr>
          <w:rFonts w:ascii="Calibri" w:hAnsi="Calibri" w:cs="Arial"/>
        </w:rPr>
      </w:pPr>
    </w:p>
    <w:p w14:paraId="6D4A5C0A" w14:textId="4BA6BC79" w:rsidR="001F0382" w:rsidRPr="00646D08" w:rsidRDefault="001F0382">
      <w:pPr>
        <w:rPr>
          <w:rFonts w:ascii="Calibri" w:hAnsi="Calibri" w:cs="Arial"/>
          <w:b/>
        </w:rPr>
      </w:pPr>
      <w:r w:rsidRPr="00646D08">
        <w:rPr>
          <w:rFonts w:ascii="Calibri" w:hAnsi="Calibri" w:cs="Arial"/>
          <w:b/>
        </w:rPr>
        <w:t>Responsible to:</w:t>
      </w:r>
      <w:r w:rsidRPr="00646D08">
        <w:rPr>
          <w:rFonts w:ascii="Calibri" w:hAnsi="Calibri" w:cs="Arial"/>
          <w:b/>
        </w:rPr>
        <w:tab/>
      </w:r>
      <w:r w:rsidRPr="00646D08">
        <w:rPr>
          <w:rFonts w:ascii="Calibri" w:hAnsi="Calibri" w:cs="Arial"/>
          <w:b/>
        </w:rPr>
        <w:tab/>
      </w:r>
      <w:proofErr w:type="gramStart"/>
      <w:r w:rsidR="00517412">
        <w:rPr>
          <w:rFonts w:ascii="Calibri" w:hAnsi="Calibri" w:cs="Arial"/>
          <w:b/>
        </w:rPr>
        <w:t>YES</w:t>
      </w:r>
      <w:proofErr w:type="gramEnd"/>
      <w:r w:rsidR="00517412">
        <w:rPr>
          <w:rFonts w:ascii="Calibri" w:hAnsi="Calibri" w:cs="Arial"/>
          <w:b/>
        </w:rPr>
        <w:t xml:space="preserve"> Project Development </w:t>
      </w:r>
      <w:r w:rsidR="004F2F52">
        <w:rPr>
          <w:rFonts w:ascii="Calibri" w:hAnsi="Calibri" w:cs="Arial"/>
          <w:b/>
        </w:rPr>
        <w:t>Manage</w:t>
      </w:r>
      <w:r w:rsidR="00517412">
        <w:rPr>
          <w:rFonts w:ascii="Calibri" w:hAnsi="Calibri" w:cs="Arial"/>
          <w:b/>
        </w:rPr>
        <w:t xml:space="preserve">r </w:t>
      </w:r>
    </w:p>
    <w:p w14:paraId="58B9EF21" w14:textId="77777777" w:rsidR="001F0382" w:rsidRPr="00D60D01" w:rsidRDefault="001F0382">
      <w:pPr>
        <w:rPr>
          <w:rFonts w:ascii="Calibri" w:hAnsi="Calibri" w:cs="Arial"/>
          <w:b/>
        </w:rPr>
      </w:pPr>
    </w:p>
    <w:p w14:paraId="4F201EB4" w14:textId="77777777" w:rsidR="00EA1970" w:rsidRPr="00F15114" w:rsidRDefault="00EA1970" w:rsidP="00EA1970">
      <w:pPr>
        <w:overflowPunct w:val="0"/>
        <w:autoSpaceDE w:val="0"/>
        <w:autoSpaceDN w:val="0"/>
        <w:adjustRightInd w:val="0"/>
        <w:textAlignment w:val="baseline"/>
        <w:rPr>
          <w:rFonts w:ascii="Calibri" w:hAnsi="Calibri" w:cs="Arial"/>
          <w:b/>
        </w:rPr>
      </w:pPr>
      <w:r w:rsidRPr="00F15114">
        <w:rPr>
          <w:rFonts w:ascii="Calibri" w:hAnsi="Calibri" w:cs="Arial"/>
          <w:b/>
        </w:rPr>
        <w:t>Background and brief description of project.</w:t>
      </w:r>
    </w:p>
    <w:p w14:paraId="1E46B197" w14:textId="77777777" w:rsidR="00EA1970" w:rsidRPr="00F15114" w:rsidRDefault="00EA1970" w:rsidP="00EA1970">
      <w:pPr>
        <w:overflowPunct w:val="0"/>
        <w:autoSpaceDE w:val="0"/>
        <w:autoSpaceDN w:val="0"/>
        <w:adjustRightInd w:val="0"/>
        <w:textAlignment w:val="baseline"/>
        <w:rPr>
          <w:rFonts w:ascii="Calibri" w:hAnsi="Calibri" w:cs="Arial"/>
        </w:rPr>
      </w:pPr>
    </w:p>
    <w:p w14:paraId="1917AB4D" w14:textId="5ECE17DC"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 xml:space="preserve">Leicestershire </w:t>
      </w:r>
      <w:r w:rsidR="00C1298A">
        <w:rPr>
          <w:rFonts w:ascii="Calibri" w:hAnsi="Calibri" w:cs="Arial"/>
        </w:rPr>
        <w:t>C</w:t>
      </w:r>
      <w:r w:rsidRPr="00F15114">
        <w:rPr>
          <w:rFonts w:ascii="Calibri" w:hAnsi="Calibri" w:cs="Arial"/>
        </w:rPr>
        <w:t>ares is a vibrant, creative and results orientated charity that has been operating, across Leicestershire for fourteen years. Our approach to work with NEET young people, has grown out of our successful work with care leavers. We seek to identify those in need and through our extensive links with local businesses, community groups and local councils, identify appropriate methodologies and support structures to enable these people to take control of their life, sort out immediate issues, plan for the future and access suitable education, training or work</w:t>
      </w:r>
      <w:r w:rsidR="00C1298A">
        <w:rPr>
          <w:rFonts w:ascii="Calibri" w:hAnsi="Calibri" w:cs="Arial"/>
        </w:rPr>
        <w:t>.</w:t>
      </w:r>
      <w:r w:rsidRPr="00F15114">
        <w:rPr>
          <w:rFonts w:ascii="Calibri" w:hAnsi="Calibri" w:cs="Arial"/>
        </w:rPr>
        <w:t xml:space="preserve"> In short, we seek to “support and Inspire” young people to take “control” of their lives.</w:t>
      </w:r>
    </w:p>
    <w:p w14:paraId="3C135A5A" w14:textId="77777777" w:rsidR="00EA1970" w:rsidRPr="00F15114" w:rsidRDefault="00EA1970" w:rsidP="00EA1970">
      <w:pPr>
        <w:overflowPunct w:val="0"/>
        <w:autoSpaceDE w:val="0"/>
        <w:autoSpaceDN w:val="0"/>
        <w:adjustRightInd w:val="0"/>
        <w:textAlignment w:val="baseline"/>
        <w:rPr>
          <w:rFonts w:ascii="Calibri" w:hAnsi="Calibri" w:cs="Arial"/>
        </w:rPr>
      </w:pPr>
    </w:p>
    <w:p w14:paraId="4D7DFD12" w14:textId="09E1CC85" w:rsidR="00EA1970" w:rsidRPr="00F15114" w:rsidRDefault="00EA1970" w:rsidP="00EA1970">
      <w:pPr>
        <w:overflowPunct w:val="0"/>
        <w:autoSpaceDE w:val="0"/>
        <w:autoSpaceDN w:val="0"/>
        <w:adjustRightInd w:val="0"/>
        <w:textAlignment w:val="baseline"/>
        <w:rPr>
          <w:rFonts w:ascii="Calibri" w:hAnsi="Calibri" w:cs="Arial"/>
          <w:b/>
        </w:rPr>
      </w:pPr>
      <w:r w:rsidRPr="00F15114">
        <w:rPr>
          <w:rFonts w:ascii="Calibri" w:hAnsi="Calibri" w:cs="Arial"/>
        </w:rPr>
        <w:t xml:space="preserve">Leicestershire Cares is one of </w:t>
      </w:r>
      <w:r w:rsidR="00FC55F1">
        <w:rPr>
          <w:rFonts w:ascii="Calibri" w:hAnsi="Calibri" w:cs="Arial"/>
        </w:rPr>
        <w:t xml:space="preserve">seven </w:t>
      </w:r>
      <w:r w:rsidRPr="00F15114">
        <w:rPr>
          <w:rFonts w:ascii="Calibri" w:hAnsi="Calibri" w:cs="Arial"/>
        </w:rPr>
        <w:t xml:space="preserve">local organisations working together to deliver the </w:t>
      </w:r>
      <w:r w:rsidRPr="00F15114">
        <w:rPr>
          <w:rFonts w:ascii="Calibri" w:hAnsi="Calibri" w:cs="Arial"/>
          <w:b/>
        </w:rPr>
        <w:t xml:space="preserve">YES </w:t>
      </w:r>
      <w:r w:rsidR="00C1298A">
        <w:rPr>
          <w:rFonts w:ascii="Calibri" w:hAnsi="Calibri" w:cs="Arial"/>
          <w:b/>
        </w:rPr>
        <w:t>P</w:t>
      </w:r>
      <w:r w:rsidRPr="00F15114">
        <w:rPr>
          <w:rFonts w:ascii="Calibri" w:hAnsi="Calibri" w:cs="Arial"/>
          <w:b/>
        </w:rPr>
        <w:t>roject.</w:t>
      </w:r>
    </w:p>
    <w:p w14:paraId="7562753A" w14:textId="77777777" w:rsidR="00EA1970" w:rsidRPr="00F15114" w:rsidRDefault="00EA1970" w:rsidP="00EA1970">
      <w:pPr>
        <w:overflowPunct w:val="0"/>
        <w:autoSpaceDE w:val="0"/>
        <w:autoSpaceDN w:val="0"/>
        <w:adjustRightInd w:val="0"/>
        <w:textAlignment w:val="baseline"/>
        <w:rPr>
          <w:rFonts w:ascii="Calibri" w:hAnsi="Calibri" w:cs="Arial"/>
          <w:b/>
        </w:rPr>
      </w:pPr>
    </w:p>
    <w:p w14:paraId="5D381C2B" w14:textId="77777777"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The Youth Employability Support (YES) Project supports young people age 15-24 years old to take steps towards employment.</w:t>
      </w:r>
    </w:p>
    <w:p w14:paraId="4C9D7F41" w14:textId="77777777" w:rsidR="00EA1970" w:rsidRPr="00F15114" w:rsidRDefault="00EA1970" w:rsidP="00EA1970">
      <w:pPr>
        <w:overflowPunct w:val="0"/>
        <w:autoSpaceDE w:val="0"/>
        <w:autoSpaceDN w:val="0"/>
        <w:adjustRightInd w:val="0"/>
        <w:textAlignment w:val="baseline"/>
        <w:rPr>
          <w:rFonts w:ascii="Calibri" w:hAnsi="Calibri" w:cs="Arial"/>
        </w:rPr>
      </w:pPr>
    </w:p>
    <w:p w14:paraId="5127AE17" w14:textId="77777777"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Our purpose is to support local young people to overcome challenges and barriers that have prevented them from finding a job or seeking further education.</w:t>
      </w:r>
    </w:p>
    <w:p w14:paraId="7A4E7B26" w14:textId="77777777" w:rsidR="00EA1970" w:rsidRPr="00F15114" w:rsidRDefault="00EA1970" w:rsidP="00EA1970">
      <w:pPr>
        <w:overflowPunct w:val="0"/>
        <w:autoSpaceDE w:val="0"/>
        <w:autoSpaceDN w:val="0"/>
        <w:adjustRightInd w:val="0"/>
        <w:textAlignment w:val="baseline"/>
        <w:rPr>
          <w:rFonts w:ascii="Calibri" w:hAnsi="Calibri" w:cs="Arial"/>
        </w:rPr>
      </w:pPr>
    </w:p>
    <w:p w14:paraId="2FD755FE" w14:textId="77777777"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Working together as the YES Project means we can offer a range of courses, and support services tailored to an individual</w:t>
      </w:r>
      <w:r>
        <w:rPr>
          <w:rFonts w:ascii="Calibri" w:hAnsi="Calibri" w:cs="Arial"/>
        </w:rPr>
        <w:t>’s</w:t>
      </w:r>
      <w:r w:rsidRPr="00F15114">
        <w:rPr>
          <w:rFonts w:ascii="Calibri" w:hAnsi="Calibri" w:cs="Arial"/>
        </w:rPr>
        <w:t xml:space="preserve"> needs that will help them to:</w:t>
      </w:r>
    </w:p>
    <w:p w14:paraId="730ACE68" w14:textId="77777777" w:rsidR="00EA1970" w:rsidRPr="00F15114" w:rsidRDefault="00EA1970" w:rsidP="00EA1970">
      <w:pPr>
        <w:overflowPunct w:val="0"/>
        <w:autoSpaceDE w:val="0"/>
        <w:autoSpaceDN w:val="0"/>
        <w:adjustRightInd w:val="0"/>
        <w:textAlignment w:val="baseline"/>
        <w:rPr>
          <w:rFonts w:ascii="Calibri" w:hAnsi="Calibri" w:cs="Arial"/>
        </w:rPr>
      </w:pPr>
    </w:p>
    <w:p w14:paraId="009D6385" w14:textId="77777777"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Believe in themselves</w:t>
      </w:r>
    </w:p>
    <w:p w14:paraId="30FFA2FC" w14:textId="77777777"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Achieve qualifications and learn new skills</w:t>
      </w:r>
    </w:p>
    <w:p w14:paraId="5A1C63D4" w14:textId="77777777" w:rsidR="00EA1970" w:rsidRPr="00F15114" w:rsidRDefault="00EA1970" w:rsidP="00EA1970">
      <w:pPr>
        <w:overflowPunct w:val="0"/>
        <w:autoSpaceDE w:val="0"/>
        <w:autoSpaceDN w:val="0"/>
        <w:adjustRightInd w:val="0"/>
        <w:textAlignment w:val="baseline"/>
        <w:rPr>
          <w:rFonts w:ascii="Calibri" w:hAnsi="Calibri" w:cs="Arial"/>
        </w:rPr>
      </w:pPr>
      <w:r w:rsidRPr="00F15114">
        <w:rPr>
          <w:rFonts w:ascii="Calibri" w:hAnsi="Calibri" w:cs="Arial"/>
        </w:rPr>
        <w:t>Prepare for work</w:t>
      </w:r>
    </w:p>
    <w:p w14:paraId="0E2EAFE5" w14:textId="77777777" w:rsidR="00EA1970" w:rsidRPr="00F15114" w:rsidRDefault="00EA1970" w:rsidP="00EA1970">
      <w:pPr>
        <w:overflowPunct w:val="0"/>
        <w:autoSpaceDE w:val="0"/>
        <w:autoSpaceDN w:val="0"/>
        <w:adjustRightInd w:val="0"/>
        <w:textAlignment w:val="baseline"/>
        <w:rPr>
          <w:rFonts w:ascii="Calibri" w:hAnsi="Calibri" w:cs="Arial"/>
        </w:rPr>
      </w:pPr>
    </w:p>
    <w:p w14:paraId="301EA754" w14:textId="77777777" w:rsidR="00EA1970" w:rsidRDefault="00AF3A15" w:rsidP="00EA1970">
      <w:pPr>
        <w:overflowPunct w:val="0"/>
        <w:autoSpaceDE w:val="0"/>
        <w:autoSpaceDN w:val="0"/>
        <w:adjustRightInd w:val="0"/>
        <w:textAlignment w:val="baseline"/>
        <w:rPr>
          <w:rFonts w:ascii="Calibri" w:hAnsi="Calibri" w:cs="Arial"/>
          <w:color w:val="0000FF"/>
          <w:u w:val="single"/>
        </w:rPr>
      </w:pPr>
      <w:hyperlink r:id="rId15" w:history="1">
        <w:r w:rsidR="00EA1970" w:rsidRPr="00F15114">
          <w:rPr>
            <w:rFonts w:ascii="Calibri" w:hAnsi="Calibri" w:cs="Arial"/>
            <w:color w:val="0000FF"/>
            <w:u w:val="single"/>
          </w:rPr>
          <w:t>https://www.yesproject.org/what-we-do/</w:t>
        </w:r>
      </w:hyperlink>
    </w:p>
    <w:p w14:paraId="230611C4" w14:textId="77777777" w:rsidR="00EA1970" w:rsidRDefault="00EA1970" w:rsidP="00EA1970">
      <w:pPr>
        <w:overflowPunct w:val="0"/>
        <w:autoSpaceDE w:val="0"/>
        <w:autoSpaceDN w:val="0"/>
        <w:adjustRightInd w:val="0"/>
        <w:textAlignment w:val="baseline"/>
        <w:rPr>
          <w:rFonts w:ascii="Calibri" w:hAnsi="Calibri" w:cs="Arial"/>
          <w:color w:val="0000FF"/>
          <w:u w:val="single"/>
        </w:rPr>
      </w:pPr>
    </w:p>
    <w:p w14:paraId="3AE45449" w14:textId="77777777" w:rsidR="00EA1970" w:rsidRDefault="00EA1970" w:rsidP="00EA1970">
      <w:pPr>
        <w:overflowPunct w:val="0"/>
        <w:autoSpaceDE w:val="0"/>
        <w:autoSpaceDN w:val="0"/>
        <w:adjustRightInd w:val="0"/>
        <w:textAlignment w:val="baseline"/>
        <w:rPr>
          <w:rFonts w:ascii="Calibri" w:hAnsi="Calibri" w:cs="Arial"/>
        </w:rPr>
      </w:pPr>
      <w:r w:rsidRPr="00CD52A1">
        <w:rPr>
          <w:rFonts w:ascii="Calibri" w:hAnsi="Calibri" w:cs="Arial"/>
        </w:rPr>
        <w:t xml:space="preserve">The YES Project is funded by the European Social Fund and The National Lottery Community Fund. It is delivered by Voluntary Action </w:t>
      </w:r>
      <w:proofErr w:type="spellStart"/>
      <w:r w:rsidRPr="00CD52A1">
        <w:rPr>
          <w:rFonts w:ascii="Calibri" w:hAnsi="Calibri" w:cs="Arial"/>
        </w:rPr>
        <w:t>LeicesterShire</w:t>
      </w:r>
      <w:proofErr w:type="spellEnd"/>
      <w:r w:rsidRPr="00CD52A1">
        <w:rPr>
          <w:rFonts w:ascii="Calibri" w:hAnsi="Calibri" w:cs="Arial"/>
        </w:rPr>
        <w:t xml:space="preserve"> (VAL) in partnership with Leicestershire Cares</w:t>
      </w:r>
      <w:r>
        <w:rPr>
          <w:rFonts w:ascii="Calibri" w:hAnsi="Calibri" w:cs="Arial"/>
        </w:rPr>
        <w:t>.</w:t>
      </w:r>
    </w:p>
    <w:p w14:paraId="64824451" w14:textId="77777777" w:rsidR="00EA1970" w:rsidRPr="00F15114" w:rsidRDefault="00EA1970" w:rsidP="00EA1970">
      <w:pPr>
        <w:overflowPunct w:val="0"/>
        <w:autoSpaceDE w:val="0"/>
        <w:autoSpaceDN w:val="0"/>
        <w:adjustRightInd w:val="0"/>
        <w:textAlignment w:val="baseline"/>
        <w:rPr>
          <w:rFonts w:ascii="Calibri" w:hAnsi="Calibri" w:cs="Arial"/>
        </w:rPr>
      </w:pPr>
    </w:p>
    <w:p w14:paraId="7C246FBF" w14:textId="7C296759" w:rsidR="00EA41EE" w:rsidRDefault="00EA41EE" w:rsidP="00EA41EE">
      <w:pPr>
        <w:overflowPunct w:val="0"/>
        <w:autoSpaceDE w:val="0"/>
        <w:autoSpaceDN w:val="0"/>
        <w:adjustRightInd w:val="0"/>
        <w:textAlignment w:val="baseline"/>
        <w:rPr>
          <w:rFonts w:ascii="Calibri" w:hAnsi="Calibri" w:cs="Arial"/>
          <w:b/>
          <w:i/>
          <w:u w:val="single"/>
        </w:rPr>
      </w:pPr>
      <w:r w:rsidRPr="00F15114">
        <w:rPr>
          <w:rFonts w:ascii="Calibri" w:hAnsi="Calibri" w:cs="Arial"/>
          <w:b/>
          <w:i/>
          <w:u w:val="single"/>
        </w:rPr>
        <w:t>Main Responsibilities:</w:t>
      </w:r>
    </w:p>
    <w:p w14:paraId="5B6EB6BE" w14:textId="77777777" w:rsidR="00EA41EE" w:rsidRPr="00F15114" w:rsidRDefault="00EA41EE" w:rsidP="00EA41EE">
      <w:pPr>
        <w:overflowPunct w:val="0"/>
        <w:autoSpaceDE w:val="0"/>
        <w:autoSpaceDN w:val="0"/>
        <w:adjustRightInd w:val="0"/>
        <w:textAlignment w:val="baseline"/>
        <w:rPr>
          <w:rFonts w:ascii="Calibri" w:hAnsi="Calibri" w:cs="Arial"/>
          <w:b/>
          <w:i/>
          <w:u w:val="single"/>
        </w:rPr>
      </w:pPr>
    </w:p>
    <w:p w14:paraId="7017BCCC" w14:textId="77777777" w:rsidR="001F0382" w:rsidRPr="00EA41EE" w:rsidRDefault="001F0382" w:rsidP="00646D08">
      <w:pPr>
        <w:tabs>
          <w:tab w:val="num" w:pos="851"/>
        </w:tabs>
        <w:rPr>
          <w:rFonts w:ascii="Calibri" w:hAnsi="Calibri" w:cs="Arial"/>
          <w:b/>
        </w:rPr>
      </w:pPr>
      <w:r w:rsidRPr="00EA41EE">
        <w:rPr>
          <w:rFonts w:ascii="Calibri" w:hAnsi="Calibri" w:cs="Arial"/>
          <w:b/>
        </w:rPr>
        <w:t>Administration</w:t>
      </w:r>
      <w:r w:rsidR="00646D08" w:rsidRPr="00EA41EE">
        <w:rPr>
          <w:rFonts w:ascii="Calibri" w:hAnsi="Calibri" w:cs="Arial"/>
          <w:b/>
        </w:rPr>
        <w:t xml:space="preserve"> and finance</w:t>
      </w:r>
    </w:p>
    <w:p w14:paraId="59B2C8F5" w14:textId="77777777" w:rsidR="00646D08" w:rsidRDefault="00C26022" w:rsidP="00F767A2">
      <w:pPr>
        <w:numPr>
          <w:ilvl w:val="0"/>
          <w:numId w:val="6"/>
        </w:numPr>
        <w:rPr>
          <w:rFonts w:ascii="Calibri" w:hAnsi="Calibri" w:cs="Arial"/>
          <w:szCs w:val="28"/>
        </w:rPr>
      </w:pPr>
      <w:r w:rsidRPr="00646D08">
        <w:rPr>
          <w:rFonts w:ascii="Calibri" w:hAnsi="Calibri" w:cs="Arial"/>
          <w:szCs w:val="28"/>
        </w:rPr>
        <w:t xml:space="preserve">To </w:t>
      </w:r>
      <w:r w:rsidR="00FF6E6C">
        <w:rPr>
          <w:rFonts w:ascii="Calibri" w:hAnsi="Calibri" w:cs="Arial"/>
          <w:szCs w:val="28"/>
        </w:rPr>
        <w:t>manage the</w:t>
      </w:r>
      <w:r w:rsidRPr="00646D08">
        <w:rPr>
          <w:rFonts w:ascii="Calibri" w:hAnsi="Calibri" w:cs="Arial"/>
          <w:szCs w:val="28"/>
        </w:rPr>
        <w:t xml:space="preserve"> administrati</w:t>
      </w:r>
      <w:r w:rsidR="00FF6E6C">
        <w:rPr>
          <w:rFonts w:ascii="Calibri" w:hAnsi="Calibri" w:cs="Arial"/>
          <w:szCs w:val="28"/>
        </w:rPr>
        <w:t>on for the</w:t>
      </w:r>
      <w:r w:rsidRPr="00646D08">
        <w:rPr>
          <w:rFonts w:ascii="Calibri" w:hAnsi="Calibri" w:cs="Arial"/>
          <w:szCs w:val="28"/>
        </w:rPr>
        <w:t xml:space="preserve"> </w:t>
      </w:r>
      <w:r w:rsidR="00646D08">
        <w:rPr>
          <w:rFonts w:ascii="Calibri" w:hAnsi="Calibri" w:cs="Arial"/>
          <w:szCs w:val="28"/>
        </w:rPr>
        <w:t>YES</w:t>
      </w:r>
      <w:r w:rsidR="00C25259" w:rsidRPr="00646D08">
        <w:rPr>
          <w:rFonts w:ascii="Calibri" w:hAnsi="Calibri" w:cs="Arial"/>
          <w:szCs w:val="28"/>
        </w:rPr>
        <w:t xml:space="preserve"> Project</w:t>
      </w:r>
      <w:r w:rsidR="00646D08">
        <w:rPr>
          <w:rFonts w:ascii="Calibri" w:hAnsi="Calibri" w:cs="Arial"/>
          <w:szCs w:val="28"/>
        </w:rPr>
        <w:t xml:space="preserve">, </w:t>
      </w:r>
      <w:r w:rsidR="00FB6CB6" w:rsidRPr="00646D08">
        <w:rPr>
          <w:rFonts w:ascii="Calibri" w:hAnsi="Calibri" w:cs="Arial"/>
          <w:szCs w:val="28"/>
        </w:rPr>
        <w:t>p</w:t>
      </w:r>
      <w:r w:rsidRPr="00646D08">
        <w:rPr>
          <w:rFonts w:ascii="Calibri" w:hAnsi="Calibri" w:cs="Arial"/>
          <w:szCs w:val="28"/>
        </w:rPr>
        <w:t xml:space="preserve">articularly in relation </w:t>
      </w:r>
      <w:r w:rsidR="00FF6E6C">
        <w:rPr>
          <w:rFonts w:ascii="Calibri" w:hAnsi="Calibri" w:cs="Arial"/>
          <w:szCs w:val="28"/>
        </w:rPr>
        <w:t xml:space="preserve">to </w:t>
      </w:r>
      <w:r w:rsidR="00BF240F">
        <w:rPr>
          <w:rFonts w:ascii="Calibri" w:hAnsi="Calibri" w:cs="Arial"/>
          <w:szCs w:val="28"/>
        </w:rPr>
        <w:t>project monitoring requirements</w:t>
      </w:r>
    </w:p>
    <w:p w14:paraId="3AD439BE" w14:textId="77777777" w:rsidR="007030E7" w:rsidRDefault="007030E7" w:rsidP="00F767A2">
      <w:pPr>
        <w:numPr>
          <w:ilvl w:val="0"/>
          <w:numId w:val="6"/>
        </w:numPr>
        <w:rPr>
          <w:rFonts w:ascii="Calibri" w:hAnsi="Calibri" w:cs="Arial"/>
          <w:szCs w:val="28"/>
        </w:rPr>
      </w:pPr>
      <w:r>
        <w:rPr>
          <w:rFonts w:ascii="Calibri" w:hAnsi="Calibri" w:cs="Arial"/>
          <w:szCs w:val="28"/>
        </w:rPr>
        <w:t>To l</w:t>
      </w:r>
      <w:r w:rsidR="00BF240F">
        <w:rPr>
          <w:rFonts w:ascii="Calibri" w:hAnsi="Calibri" w:cs="Arial"/>
          <w:szCs w:val="28"/>
        </w:rPr>
        <w:t xml:space="preserve">ead on the quarterly </w:t>
      </w:r>
      <w:r w:rsidR="00795941">
        <w:rPr>
          <w:rFonts w:ascii="Calibri" w:hAnsi="Calibri" w:cs="Arial"/>
          <w:szCs w:val="28"/>
        </w:rPr>
        <w:t>reporting</w:t>
      </w:r>
      <w:r>
        <w:rPr>
          <w:rFonts w:ascii="Calibri" w:hAnsi="Calibri" w:cs="Arial"/>
          <w:szCs w:val="28"/>
        </w:rPr>
        <w:t xml:space="preserve"> of participant statistics</w:t>
      </w:r>
      <w:r w:rsidR="008862CE">
        <w:rPr>
          <w:rFonts w:ascii="Calibri" w:hAnsi="Calibri" w:cs="Arial"/>
          <w:szCs w:val="28"/>
        </w:rPr>
        <w:t xml:space="preserve"> and activity</w:t>
      </w:r>
      <w:r w:rsidR="009254C1">
        <w:rPr>
          <w:rFonts w:ascii="Calibri" w:hAnsi="Calibri" w:cs="Arial"/>
          <w:szCs w:val="28"/>
        </w:rPr>
        <w:t>, working to strict deadlines</w:t>
      </w:r>
      <w:r>
        <w:rPr>
          <w:rFonts w:ascii="Calibri" w:hAnsi="Calibri" w:cs="Arial"/>
          <w:szCs w:val="28"/>
        </w:rPr>
        <w:t xml:space="preserve"> and maintain accurate and up-to-date records to enable this</w:t>
      </w:r>
    </w:p>
    <w:p w14:paraId="7AB80696" w14:textId="77777777" w:rsidR="008862CE" w:rsidRDefault="008862CE" w:rsidP="00F767A2">
      <w:pPr>
        <w:numPr>
          <w:ilvl w:val="0"/>
          <w:numId w:val="6"/>
        </w:numPr>
        <w:rPr>
          <w:rFonts w:ascii="Calibri" w:hAnsi="Calibri" w:cs="Arial"/>
          <w:szCs w:val="28"/>
        </w:rPr>
      </w:pPr>
      <w:r>
        <w:rPr>
          <w:rFonts w:ascii="Calibri" w:hAnsi="Calibri" w:cs="Arial"/>
          <w:szCs w:val="28"/>
        </w:rPr>
        <w:t>To maintain positive working relationships with the project management team to enable the above</w:t>
      </w:r>
    </w:p>
    <w:p w14:paraId="00E19D29" w14:textId="77777777" w:rsidR="007030E7" w:rsidRDefault="007030E7" w:rsidP="008862CE">
      <w:pPr>
        <w:numPr>
          <w:ilvl w:val="0"/>
          <w:numId w:val="6"/>
        </w:numPr>
        <w:rPr>
          <w:rFonts w:ascii="Calibri" w:hAnsi="Calibri" w:cs="Calibri"/>
          <w:szCs w:val="24"/>
        </w:rPr>
      </w:pPr>
      <w:r>
        <w:rPr>
          <w:rFonts w:ascii="Calibri" w:hAnsi="Calibri" w:cs="Arial"/>
          <w:szCs w:val="28"/>
        </w:rPr>
        <w:t>To lead on</w:t>
      </w:r>
      <w:r w:rsidR="00BF240F">
        <w:rPr>
          <w:rFonts w:ascii="Calibri" w:hAnsi="Calibri" w:cs="Arial"/>
          <w:szCs w:val="28"/>
        </w:rPr>
        <w:t xml:space="preserve"> monthly file audits</w:t>
      </w:r>
      <w:r>
        <w:rPr>
          <w:rFonts w:ascii="Calibri" w:hAnsi="Calibri" w:cs="Arial"/>
          <w:szCs w:val="28"/>
        </w:rPr>
        <w:t xml:space="preserve"> and ensure monitoring requirements</w:t>
      </w:r>
      <w:r w:rsidR="008862CE">
        <w:rPr>
          <w:rFonts w:ascii="Calibri" w:hAnsi="Calibri" w:cs="Arial"/>
          <w:szCs w:val="28"/>
        </w:rPr>
        <w:t xml:space="preserve"> are met, </w:t>
      </w:r>
      <w:r w:rsidR="008862CE" w:rsidRPr="009254C1">
        <w:rPr>
          <w:rFonts w:ascii="Calibri" w:hAnsi="Calibri" w:cs="Calibri"/>
          <w:szCs w:val="24"/>
        </w:rPr>
        <w:t xml:space="preserve">all young people’s files are up to date </w:t>
      </w:r>
      <w:r w:rsidR="008862CE">
        <w:rPr>
          <w:rFonts w:ascii="Calibri" w:hAnsi="Calibri" w:cs="Calibri"/>
          <w:szCs w:val="24"/>
        </w:rPr>
        <w:t>and information is recorded as required by the funder.</w:t>
      </w:r>
    </w:p>
    <w:p w14:paraId="6A56DA53" w14:textId="5E61F6D2" w:rsidR="004B3042" w:rsidRPr="004B3042" w:rsidRDefault="004B3042" w:rsidP="004B3042">
      <w:pPr>
        <w:numPr>
          <w:ilvl w:val="0"/>
          <w:numId w:val="6"/>
        </w:numPr>
        <w:rPr>
          <w:rFonts w:ascii="Calibri" w:hAnsi="Calibri" w:cs="Calibri"/>
          <w:szCs w:val="24"/>
        </w:rPr>
      </w:pPr>
      <w:r w:rsidRPr="009254C1">
        <w:rPr>
          <w:rFonts w:ascii="Calibri" w:hAnsi="Calibri" w:cs="Calibri"/>
          <w:szCs w:val="24"/>
        </w:rPr>
        <w:t xml:space="preserve">Support </w:t>
      </w:r>
      <w:r w:rsidR="00FC55F1">
        <w:rPr>
          <w:rFonts w:ascii="Calibri" w:hAnsi="Calibri" w:cs="Calibri"/>
          <w:szCs w:val="24"/>
        </w:rPr>
        <w:t>rest of the team</w:t>
      </w:r>
      <w:r w:rsidRPr="009254C1">
        <w:rPr>
          <w:rFonts w:ascii="Calibri" w:hAnsi="Calibri" w:cs="Calibri"/>
          <w:szCs w:val="24"/>
        </w:rPr>
        <w:t xml:space="preserve"> to ensure all admin and finance reporting requirements are completed as required by </w:t>
      </w:r>
      <w:r>
        <w:rPr>
          <w:rFonts w:ascii="Calibri" w:hAnsi="Calibri" w:cs="Calibri"/>
          <w:szCs w:val="24"/>
        </w:rPr>
        <w:t>funder.</w:t>
      </w:r>
    </w:p>
    <w:p w14:paraId="21029758" w14:textId="77777777" w:rsidR="007030E7" w:rsidRDefault="007030E7" w:rsidP="00F767A2">
      <w:pPr>
        <w:numPr>
          <w:ilvl w:val="0"/>
          <w:numId w:val="6"/>
        </w:numPr>
        <w:rPr>
          <w:rFonts w:ascii="Calibri" w:hAnsi="Calibri" w:cs="Arial"/>
          <w:szCs w:val="28"/>
        </w:rPr>
      </w:pPr>
      <w:r w:rsidRPr="007030E7">
        <w:rPr>
          <w:rFonts w:ascii="Calibri" w:hAnsi="Calibri" w:cs="Arial"/>
          <w:szCs w:val="28"/>
        </w:rPr>
        <w:t xml:space="preserve">To </w:t>
      </w:r>
      <w:r w:rsidR="00BF240F" w:rsidRPr="007030E7">
        <w:rPr>
          <w:rFonts w:ascii="Calibri" w:hAnsi="Calibri" w:cs="Arial"/>
          <w:szCs w:val="28"/>
        </w:rPr>
        <w:t xml:space="preserve">manage internal systems </w:t>
      </w:r>
      <w:r w:rsidRPr="007030E7">
        <w:rPr>
          <w:rFonts w:ascii="Calibri" w:hAnsi="Calibri" w:cs="Arial"/>
          <w:szCs w:val="28"/>
        </w:rPr>
        <w:t>for</w:t>
      </w:r>
      <w:r w:rsidR="009254C1">
        <w:rPr>
          <w:rFonts w:ascii="Calibri" w:hAnsi="Calibri" w:cs="Arial"/>
          <w:szCs w:val="28"/>
        </w:rPr>
        <w:t xml:space="preserve"> recording client information and logging of referrals</w:t>
      </w:r>
      <w:r>
        <w:rPr>
          <w:rFonts w:ascii="Calibri" w:hAnsi="Calibri" w:cs="Arial"/>
          <w:szCs w:val="28"/>
        </w:rPr>
        <w:t>, including use of databases and spreadsheets</w:t>
      </w:r>
    </w:p>
    <w:p w14:paraId="7B74CD34" w14:textId="77777777" w:rsidR="008862CE" w:rsidRPr="002147A7" w:rsidRDefault="008862CE" w:rsidP="008862CE">
      <w:pPr>
        <w:numPr>
          <w:ilvl w:val="0"/>
          <w:numId w:val="6"/>
        </w:numPr>
        <w:rPr>
          <w:rFonts w:ascii="Calibri" w:hAnsi="Calibri" w:cs="Arial"/>
          <w:szCs w:val="28"/>
        </w:rPr>
      </w:pPr>
      <w:r w:rsidRPr="00646D08">
        <w:rPr>
          <w:rFonts w:ascii="Calibri" w:hAnsi="Calibri" w:cs="Arial"/>
          <w:szCs w:val="28"/>
        </w:rPr>
        <w:t>To ma</w:t>
      </w:r>
      <w:r>
        <w:rPr>
          <w:rFonts w:ascii="Calibri" w:hAnsi="Calibri" w:cs="Arial"/>
          <w:szCs w:val="28"/>
        </w:rPr>
        <w:t>nage and maintain</w:t>
      </w:r>
      <w:r w:rsidRPr="00646D08">
        <w:rPr>
          <w:rFonts w:ascii="Calibri" w:hAnsi="Calibri" w:cs="Arial"/>
          <w:szCs w:val="28"/>
        </w:rPr>
        <w:t xml:space="preserve"> excellent filing systems.</w:t>
      </w:r>
    </w:p>
    <w:p w14:paraId="4AF1339C" w14:textId="77777777" w:rsidR="008862CE" w:rsidRDefault="008862CE" w:rsidP="008862CE">
      <w:pPr>
        <w:numPr>
          <w:ilvl w:val="0"/>
          <w:numId w:val="6"/>
        </w:numPr>
        <w:rPr>
          <w:rFonts w:ascii="Calibri" w:hAnsi="Calibri" w:cs="Calibri"/>
          <w:szCs w:val="24"/>
        </w:rPr>
      </w:pPr>
      <w:r w:rsidRPr="0047347A">
        <w:rPr>
          <w:rFonts w:ascii="Calibri" w:hAnsi="Calibri" w:cs="Calibri"/>
          <w:szCs w:val="24"/>
        </w:rPr>
        <w:t>T</w:t>
      </w:r>
      <w:r w:rsidR="00212EFA">
        <w:rPr>
          <w:rFonts w:ascii="Calibri" w:hAnsi="Calibri" w:cs="Calibri"/>
          <w:szCs w:val="24"/>
        </w:rPr>
        <w:t>o</w:t>
      </w:r>
      <w:r w:rsidRPr="0047347A">
        <w:rPr>
          <w:rFonts w:ascii="Calibri" w:hAnsi="Calibri" w:cs="Calibri"/>
          <w:szCs w:val="24"/>
        </w:rPr>
        <w:t xml:space="preserve"> access, use and maintain</w:t>
      </w:r>
      <w:r>
        <w:rPr>
          <w:rFonts w:ascii="Calibri" w:hAnsi="Calibri" w:cs="Calibri"/>
          <w:szCs w:val="24"/>
        </w:rPr>
        <w:t xml:space="preserve"> internal and external</w:t>
      </w:r>
      <w:r w:rsidRPr="0047347A">
        <w:rPr>
          <w:rFonts w:ascii="Calibri" w:hAnsi="Calibri" w:cs="Calibri"/>
          <w:szCs w:val="24"/>
        </w:rPr>
        <w:t xml:space="preserve"> databases and </w:t>
      </w:r>
      <w:r>
        <w:rPr>
          <w:rFonts w:ascii="Calibri" w:hAnsi="Calibri" w:cs="Calibri"/>
          <w:szCs w:val="24"/>
        </w:rPr>
        <w:t>project</w:t>
      </w:r>
      <w:r w:rsidRPr="0047347A">
        <w:rPr>
          <w:rFonts w:ascii="Calibri" w:hAnsi="Calibri" w:cs="Calibri"/>
          <w:szCs w:val="24"/>
        </w:rPr>
        <w:t xml:space="preserve"> systems to a high standard.</w:t>
      </w:r>
    </w:p>
    <w:p w14:paraId="4DF09BA4" w14:textId="77777777" w:rsidR="008862CE" w:rsidRPr="008862CE" w:rsidRDefault="008862CE" w:rsidP="008862CE">
      <w:pPr>
        <w:numPr>
          <w:ilvl w:val="0"/>
          <w:numId w:val="6"/>
        </w:numPr>
        <w:rPr>
          <w:rFonts w:ascii="Calibri" w:hAnsi="Calibri" w:cs="Calibri"/>
          <w:szCs w:val="24"/>
        </w:rPr>
      </w:pPr>
      <w:r w:rsidRPr="009254C1">
        <w:rPr>
          <w:rFonts w:ascii="Calibri" w:hAnsi="Calibri" w:cs="Calibri"/>
          <w:szCs w:val="24"/>
        </w:rPr>
        <w:t xml:space="preserve">Report on and provide evidence for project expenditure monthly and quarterly, to include staff, </w:t>
      </w:r>
      <w:proofErr w:type="gramStart"/>
      <w:r w:rsidRPr="009254C1">
        <w:rPr>
          <w:rFonts w:ascii="Calibri" w:hAnsi="Calibri" w:cs="Calibri"/>
          <w:szCs w:val="24"/>
        </w:rPr>
        <w:t>client</w:t>
      </w:r>
      <w:proofErr w:type="gramEnd"/>
      <w:r w:rsidRPr="009254C1">
        <w:rPr>
          <w:rFonts w:ascii="Calibri" w:hAnsi="Calibri" w:cs="Calibri"/>
          <w:szCs w:val="24"/>
        </w:rPr>
        <w:t xml:space="preserve"> and travel expenses.</w:t>
      </w:r>
    </w:p>
    <w:p w14:paraId="228FCD5A" w14:textId="77777777" w:rsidR="00FF6E6C" w:rsidRPr="007030E7" w:rsidRDefault="00FF6E6C" w:rsidP="00F767A2">
      <w:pPr>
        <w:numPr>
          <w:ilvl w:val="0"/>
          <w:numId w:val="6"/>
        </w:numPr>
        <w:rPr>
          <w:rFonts w:ascii="Calibri" w:hAnsi="Calibri" w:cs="Arial"/>
          <w:szCs w:val="28"/>
        </w:rPr>
      </w:pPr>
      <w:r w:rsidRPr="007030E7">
        <w:rPr>
          <w:rFonts w:ascii="Calibri" w:hAnsi="Calibri" w:cs="Arial"/>
          <w:szCs w:val="28"/>
        </w:rPr>
        <w:t xml:space="preserve">Provide administrative support </w:t>
      </w:r>
      <w:r w:rsidR="008862CE">
        <w:rPr>
          <w:rFonts w:ascii="Calibri" w:hAnsi="Calibri" w:cs="Arial"/>
          <w:szCs w:val="28"/>
        </w:rPr>
        <w:t>for</w:t>
      </w:r>
      <w:r w:rsidRPr="007030E7">
        <w:rPr>
          <w:rFonts w:ascii="Calibri" w:hAnsi="Calibri" w:cs="Arial"/>
          <w:szCs w:val="28"/>
        </w:rPr>
        <w:t xml:space="preserve"> tours, placements</w:t>
      </w:r>
      <w:r w:rsidR="008862CE">
        <w:rPr>
          <w:rFonts w:ascii="Calibri" w:hAnsi="Calibri" w:cs="Arial"/>
          <w:szCs w:val="28"/>
        </w:rPr>
        <w:t>,</w:t>
      </w:r>
      <w:r w:rsidRPr="007030E7">
        <w:rPr>
          <w:rFonts w:ascii="Calibri" w:hAnsi="Calibri" w:cs="Arial"/>
          <w:szCs w:val="28"/>
        </w:rPr>
        <w:t xml:space="preserve"> </w:t>
      </w:r>
      <w:r w:rsidR="004B3042">
        <w:rPr>
          <w:rFonts w:ascii="Calibri" w:hAnsi="Calibri" w:cs="Arial"/>
          <w:szCs w:val="28"/>
        </w:rPr>
        <w:t>appointments</w:t>
      </w:r>
      <w:r w:rsidR="008862CE">
        <w:rPr>
          <w:rFonts w:ascii="Calibri" w:hAnsi="Calibri" w:cs="Arial"/>
          <w:szCs w:val="28"/>
        </w:rPr>
        <w:t xml:space="preserve"> and project events</w:t>
      </w:r>
      <w:r w:rsidR="004B3042">
        <w:rPr>
          <w:rFonts w:ascii="Calibri" w:hAnsi="Calibri" w:cs="Arial"/>
          <w:szCs w:val="28"/>
        </w:rPr>
        <w:t>,</w:t>
      </w:r>
      <w:r w:rsidR="004B3042" w:rsidRPr="004B3042">
        <w:rPr>
          <w:rFonts w:ascii="Calibri" w:hAnsi="Calibri" w:cs="Calibri"/>
          <w:szCs w:val="24"/>
        </w:rPr>
        <w:t xml:space="preserve"> </w:t>
      </w:r>
      <w:r w:rsidR="004B3042" w:rsidRPr="0047347A">
        <w:rPr>
          <w:rFonts w:ascii="Calibri" w:hAnsi="Calibri" w:cs="Calibri"/>
          <w:szCs w:val="24"/>
        </w:rPr>
        <w:t>including preparing and mailing invitations, following these up by telephone and helping to manage arrangements with the host venue.</w:t>
      </w:r>
    </w:p>
    <w:p w14:paraId="01C5C952" w14:textId="77777777" w:rsidR="00646D08" w:rsidRPr="0047347A" w:rsidRDefault="00646D08" w:rsidP="00F767A2">
      <w:pPr>
        <w:numPr>
          <w:ilvl w:val="0"/>
          <w:numId w:val="6"/>
        </w:numPr>
        <w:rPr>
          <w:rFonts w:ascii="Calibri" w:hAnsi="Calibri" w:cs="Calibri"/>
          <w:szCs w:val="24"/>
        </w:rPr>
      </w:pPr>
      <w:r w:rsidRPr="0047347A">
        <w:rPr>
          <w:rFonts w:ascii="Calibri" w:hAnsi="Calibri" w:cs="Calibri"/>
          <w:szCs w:val="24"/>
        </w:rPr>
        <w:t xml:space="preserve">To provide general administrative support to the </w:t>
      </w:r>
      <w:r w:rsidR="002147A7">
        <w:rPr>
          <w:rFonts w:ascii="Calibri" w:hAnsi="Calibri" w:cs="Calibri"/>
          <w:szCs w:val="24"/>
        </w:rPr>
        <w:t>project</w:t>
      </w:r>
      <w:r w:rsidRPr="0047347A">
        <w:rPr>
          <w:rFonts w:ascii="Calibri" w:hAnsi="Calibri" w:cs="Calibri"/>
          <w:szCs w:val="24"/>
        </w:rPr>
        <w:t xml:space="preserve"> when needed, including the</w:t>
      </w:r>
      <w:r>
        <w:rPr>
          <w:rFonts w:ascii="Calibri" w:hAnsi="Calibri" w:cs="Calibri"/>
          <w:szCs w:val="24"/>
        </w:rPr>
        <w:t xml:space="preserve"> </w:t>
      </w:r>
      <w:r w:rsidRPr="0047347A">
        <w:rPr>
          <w:rFonts w:ascii="Calibri" w:hAnsi="Calibri" w:cs="Calibri"/>
          <w:szCs w:val="24"/>
        </w:rPr>
        <w:t xml:space="preserve">production of </w:t>
      </w:r>
      <w:r w:rsidR="002147A7">
        <w:rPr>
          <w:rFonts w:ascii="Calibri" w:hAnsi="Calibri" w:cs="Calibri"/>
          <w:szCs w:val="24"/>
        </w:rPr>
        <w:t>tour packs</w:t>
      </w:r>
      <w:r w:rsidRPr="0047347A">
        <w:rPr>
          <w:rFonts w:ascii="Calibri" w:hAnsi="Calibri" w:cs="Calibri"/>
          <w:szCs w:val="24"/>
        </w:rPr>
        <w:t xml:space="preserve">, </w:t>
      </w:r>
      <w:r w:rsidR="002147A7">
        <w:rPr>
          <w:rFonts w:ascii="Calibri" w:hAnsi="Calibri" w:cs="Calibri"/>
          <w:szCs w:val="24"/>
        </w:rPr>
        <w:t>interview technique packs</w:t>
      </w:r>
      <w:r w:rsidR="004B3042">
        <w:rPr>
          <w:rFonts w:ascii="Calibri" w:hAnsi="Calibri" w:cs="Calibri"/>
          <w:szCs w:val="24"/>
        </w:rPr>
        <w:t xml:space="preserve"> and certificates.</w:t>
      </w:r>
    </w:p>
    <w:p w14:paraId="1BC8F72E" w14:textId="77777777" w:rsidR="009254C1" w:rsidRDefault="008862CE" w:rsidP="009254C1">
      <w:pPr>
        <w:numPr>
          <w:ilvl w:val="0"/>
          <w:numId w:val="6"/>
        </w:numPr>
        <w:rPr>
          <w:rFonts w:ascii="Calibri" w:hAnsi="Calibri" w:cs="Calibri"/>
          <w:szCs w:val="24"/>
        </w:rPr>
      </w:pPr>
      <w:r>
        <w:rPr>
          <w:rFonts w:ascii="Calibri" w:hAnsi="Calibri" w:cs="Calibri"/>
          <w:szCs w:val="24"/>
        </w:rPr>
        <w:t>To</w:t>
      </w:r>
      <w:r w:rsidR="00646D08" w:rsidRPr="009254C1">
        <w:rPr>
          <w:rFonts w:ascii="Calibri" w:hAnsi="Calibri" w:cs="Calibri"/>
          <w:szCs w:val="24"/>
        </w:rPr>
        <w:t xml:space="preserve"> attend project training and sharing events as required.</w:t>
      </w:r>
    </w:p>
    <w:p w14:paraId="07BF4F85" w14:textId="77777777" w:rsidR="00646D08" w:rsidRPr="009254C1" w:rsidRDefault="00646D08" w:rsidP="00646D08">
      <w:pPr>
        <w:rPr>
          <w:rFonts w:ascii="Calibri" w:hAnsi="Calibri" w:cs="Arial"/>
        </w:rPr>
      </w:pPr>
    </w:p>
    <w:p w14:paraId="43582A3E" w14:textId="1E67651B" w:rsidR="00FC55F1" w:rsidRPr="00FC55F1" w:rsidRDefault="006A4BB5" w:rsidP="00FC55F1">
      <w:pPr>
        <w:rPr>
          <w:rFonts w:ascii="Calibri" w:hAnsi="Calibri" w:cs="Arial"/>
          <w:b/>
          <w:szCs w:val="28"/>
        </w:rPr>
      </w:pPr>
      <w:r w:rsidRPr="00EA41EE">
        <w:rPr>
          <w:rFonts w:ascii="Calibri" w:hAnsi="Calibri" w:cs="Arial"/>
          <w:b/>
          <w:szCs w:val="28"/>
        </w:rPr>
        <w:t>Service d</w:t>
      </w:r>
      <w:r w:rsidR="00646D08" w:rsidRPr="00EA41EE">
        <w:rPr>
          <w:rFonts w:ascii="Calibri" w:hAnsi="Calibri" w:cs="Arial"/>
          <w:b/>
          <w:szCs w:val="28"/>
        </w:rPr>
        <w:t>elivery</w:t>
      </w:r>
    </w:p>
    <w:p w14:paraId="2859520F" w14:textId="5A1355BB" w:rsidR="00FC55F1" w:rsidRDefault="00FC55F1" w:rsidP="00FC55F1">
      <w:pPr>
        <w:numPr>
          <w:ilvl w:val="0"/>
          <w:numId w:val="7"/>
        </w:numPr>
        <w:rPr>
          <w:rFonts w:ascii="Calibri" w:hAnsi="Calibri" w:cs="Arial"/>
          <w:szCs w:val="28"/>
        </w:rPr>
      </w:pPr>
      <w:r>
        <w:rPr>
          <w:rFonts w:ascii="Calibri" w:hAnsi="Calibri" w:cs="Arial"/>
          <w:szCs w:val="28"/>
        </w:rPr>
        <w:t>To support the organisation and delivery of online and face-to-face education and training activities,</w:t>
      </w:r>
      <w:r w:rsidR="00B70A8D">
        <w:rPr>
          <w:rFonts w:ascii="Calibri" w:hAnsi="Calibri" w:cs="Arial"/>
          <w:szCs w:val="28"/>
        </w:rPr>
        <w:t xml:space="preserve"> </w:t>
      </w:r>
      <w:proofErr w:type="gramStart"/>
      <w:r w:rsidR="00B70A8D">
        <w:rPr>
          <w:rFonts w:ascii="Calibri" w:hAnsi="Calibri" w:cs="Arial"/>
          <w:szCs w:val="28"/>
        </w:rPr>
        <w:t>GSD</w:t>
      </w:r>
      <w:proofErr w:type="gramEnd"/>
      <w:r w:rsidR="00B70A8D">
        <w:rPr>
          <w:rFonts w:ascii="Calibri" w:hAnsi="Calibri" w:cs="Arial"/>
          <w:szCs w:val="28"/>
        </w:rPr>
        <w:t xml:space="preserve"> and other employability sessions,</w:t>
      </w:r>
      <w:r>
        <w:rPr>
          <w:rFonts w:ascii="Calibri" w:hAnsi="Calibri" w:cs="Arial"/>
          <w:szCs w:val="28"/>
        </w:rPr>
        <w:t xml:space="preserve"> including purchasing refreshments, reimbursing participant transport and providing assistance to delivery partners and young people as required.</w:t>
      </w:r>
    </w:p>
    <w:p w14:paraId="774354B3" w14:textId="7A186C29" w:rsidR="00FC55F1" w:rsidRDefault="00FC55F1" w:rsidP="00FC55F1">
      <w:pPr>
        <w:numPr>
          <w:ilvl w:val="0"/>
          <w:numId w:val="7"/>
        </w:numPr>
        <w:rPr>
          <w:rFonts w:ascii="Calibri" w:hAnsi="Calibri" w:cs="Arial"/>
          <w:szCs w:val="28"/>
        </w:rPr>
      </w:pPr>
      <w:r>
        <w:rPr>
          <w:rFonts w:ascii="Calibri" w:hAnsi="Calibri" w:cs="Arial"/>
          <w:szCs w:val="28"/>
        </w:rPr>
        <w:t xml:space="preserve">To support the development of the Leicestershire Cares YES </w:t>
      </w:r>
      <w:r w:rsidR="00C1298A">
        <w:rPr>
          <w:rFonts w:ascii="Calibri" w:hAnsi="Calibri" w:cs="Arial"/>
          <w:szCs w:val="28"/>
        </w:rPr>
        <w:t>P</w:t>
      </w:r>
      <w:r>
        <w:rPr>
          <w:rFonts w:ascii="Calibri" w:hAnsi="Calibri" w:cs="Arial"/>
          <w:szCs w:val="28"/>
        </w:rPr>
        <w:t>roject education and training offer, this will include research, planning meetings, consultations with stakeholders</w:t>
      </w:r>
      <w:r w:rsidR="00B70A8D">
        <w:rPr>
          <w:rFonts w:ascii="Calibri" w:hAnsi="Calibri" w:cs="Arial"/>
          <w:szCs w:val="28"/>
        </w:rPr>
        <w:t xml:space="preserve"> and liaising with learning coordinator.</w:t>
      </w:r>
    </w:p>
    <w:p w14:paraId="58E0F3DF" w14:textId="15FA6811" w:rsidR="00B70A8D" w:rsidRPr="00FC55F1" w:rsidRDefault="00B70A8D" w:rsidP="00FC55F1">
      <w:pPr>
        <w:numPr>
          <w:ilvl w:val="0"/>
          <w:numId w:val="7"/>
        </w:numPr>
        <w:rPr>
          <w:rFonts w:ascii="Calibri" w:hAnsi="Calibri" w:cs="Arial"/>
          <w:szCs w:val="28"/>
        </w:rPr>
      </w:pPr>
      <w:r>
        <w:rPr>
          <w:rFonts w:ascii="Calibri" w:hAnsi="Calibri" w:cs="Arial"/>
          <w:szCs w:val="28"/>
        </w:rPr>
        <w:t>Coordinate business volunteers for the employability programme and liaise with them to finalise details</w:t>
      </w:r>
      <w:r w:rsidR="00C1298A">
        <w:rPr>
          <w:rFonts w:ascii="Calibri" w:hAnsi="Calibri" w:cs="Arial"/>
          <w:szCs w:val="28"/>
        </w:rPr>
        <w:t>.</w:t>
      </w:r>
    </w:p>
    <w:p w14:paraId="634CFE09" w14:textId="77777777" w:rsidR="00646D08" w:rsidRDefault="00646D08" w:rsidP="00FC55F1">
      <w:pPr>
        <w:numPr>
          <w:ilvl w:val="0"/>
          <w:numId w:val="7"/>
        </w:numPr>
        <w:rPr>
          <w:rFonts w:ascii="Calibri" w:hAnsi="Calibri" w:cs="Arial"/>
          <w:szCs w:val="28"/>
        </w:rPr>
      </w:pPr>
      <w:r>
        <w:rPr>
          <w:rFonts w:ascii="Calibri" w:hAnsi="Calibri" w:cs="Arial"/>
          <w:szCs w:val="28"/>
        </w:rPr>
        <w:t>To support and attend world of work tours and other events as required.</w:t>
      </w:r>
    </w:p>
    <w:p w14:paraId="1BBA7E0E" w14:textId="77777777" w:rsidR="002147A7" w:rsidRDefault="002147A7" w:rsidP="00FC55F1">
      <w:pPr>
        <w:numPr>
          <w:ilvl w:val="0"/>
          <w:numId w:val="7"/>
        </w:numPr>
        <w:rPr>
          <w:rFonts w:ascii="Calibri" w:hAnsi="Calibri" w:cs="Arial"/>
          <w:szCs w:val="28"/>
        </w:rPr>
      </w:pPr>
      <w:r w:rsidRPr="00646D08">
        <w:rPr>
          <w:rFonts w:ascii="Calibri" w:hAnsi="Calibri" w:cs="Arial"/>
          <w:szCs w:val="28"/>
        </w:rPr>
        <w:t xml:space="preserve">To support and encourage </w:t>
      </w:r>
      <w:r>
        <w:rPr>
          <w:rFonts w:ascii="Calibri" w:hAnsi="Calibri" w:cs="Arial"/>
          <w:szCs w:val="28"/>
        </w:rPr>
        <w:t>participants</w:t>
      </w:r>
      <w:r w:rsidRPr="00646D08">
        <w:rPr>
          <w:rFonts w:ascii="Calibri" w:hAnsi="Calibri" w:cs="Arial"/>
          <w:szCs w:val="28"/>
        </w:rPr>
        <w:t xml:space="preserve"> to engage with all the available opportunities.</w:t>
      </w:r>
    </w:p>
    <w:p w14:paraId="5C82B04F" w14:textId="77777777" w:rsidR="002147A7" w:rsidRPr="009254C1" w:rsidRDefault="009254C1" w:rsidP="00FC55F1">
      <w:pPr>
        <w:numPr>
          <w:ilvl w:val="0"/>
          <w:numId w:val="7"/>
        </w:numPr>
        <w:rPr>
          <w:rFonts w:ascii="Calibri" w:hAnsi="Calibri" w:cs="Calibri"/>
          <w:szCs w:val="24"/>
        </w:rPr>
      </w:pPr>
      <w:r w:rsidRPr="00D612C5">
        <w:rPr>
          <w:rFonts w:ascii="Calibri" w:hAnsi="Calibri" w:cs="Calibri"/>
          <w:szCs w:val="24"/>
        </w:rPr>
        <w:t>As and when required support young people on YES project, this will include job searches, form filling and accessing information.</w:t>
      </w:r>
    </w:p>
    <w:p w14:paraId="1CB29CA5" w14:textId="77777777" w:rsidR="001A4C2D" w:rsidRPr="00F767A2" w:rsidRDefault="001A4C2D" w:rsidP="006A4BB5">
      <w:pPr>
        <w:rPr>
          <w:rFonts w:ascii="Calibri" w:hAnsi="Calibri" w:cs="Calibri"/>
        </w:rPr>
      </w:pPr>
    </w:p>
    <w:p w14:paraId="0B302688" w14:textId="4A212D21" w:rsidR="001F0382" w:rsidRPr="00EA41EE" w:rsidRDefault="00EA41EE" w:rsidP="00646D08">
      <w:pPr>
        <w:rPr>
          <w:rFonts w:ascii="Calibri" w:hAnsi="Calibri" w:cs="Calibri"/>
          <w:b/>
        </w:rPr>
      </w:pPr>
      <w:r>
        <w:rPr>
          <w:rFonts w:ascii="Calibri" w:hAnsi="Calibri" w:cs="Calibri"/>
          <w:b/>
        </w:rPr>
        <w:t>Supporting participants</w:t>
      </w:r>
    </w:p>
    <w:p w14:paraId="5142F8E9" w14:textId="77777777" w:rsidR="00037854" w:rsidRDefault="009C3872" w:rsidP="00F767A2">
      <w:pPr>
        <w:numPr>
          <w:ilvl w:val="0"/>
          <w:numId w:val="4"/>
        </w:numPr>
        <w:rPr>
          <w:rFonts w:ascii="Calibri" w:hAnsi="Calibri" w:cs="Arial"/>
          <w:szCs w:val="24"/>
        </w:rPr>
      </w:pPr>
      <w:r w:rsidRPr="00037854">
        <w:rPr>
          <w:rFonts w:ascii="Calibri" w:hAnsi="Calibri" w:cs="Arial"/>
          <w:szCs w:val="24"/>
        </w:rPr>
        <w:t>R</w:t>
      </w:r>
      <w:r w:rsidR="001F0382" w:rsidRPr="00037854">
        <w:rPr>
          <w:rFonts w:ascii="Calibri" w:hAnsi="Calibri" w:cs="Arial"/>
          <w:szCs w:val="24"/>
        </w:rPr>
        <w:t>eceive and deliver telephone calls in a welcoming an</w:t>
      </w:r>
      <w:r w:rsidR="00A669D1" w:rsidRPr="00037854">
        <w:rPr>
          <w:rFonts w:ascii="Calibri" w:hAnsi="Calibri" w:cs="Arial"/>
          <w:szCs w:val="24"/>
        </w:rPr>
        <w:t>d helpful manner</w:t>
      </w:r>
      <w:r w:rsidRPr="00037854">
        <w:rPr>
          <w:rFonts w:ascii="Calibri" w:hAnsi="Calibri" w:cs="Arial"/>
          <w:szCs w:val="24"/>
        </w:rPr>
        <w:t>.</w:t>
      </w:r>
    </w:p>
    <w:p w14:paraId="1153E3C1" w14:textId="77777777" w:rsidR="00037854" w:rsidRDefault="002E7770" w:rsidP="00F767A2">
      <w:pPr>
        <w:numPr>
          <w:ilvl w:val="0"/>
          <w:numId w:val="4"/>
        </w:numPr>
        <w:rPr>
          <w:rFonts w:ascii="Calibri" w:hAnsi="Calibri" w:cs="Arial"/>
          <w:szCs w:val="24"/>
        </w:rPr>
      </w:pPr>
      <w:r w:rsidRPr="00037854">
        <w:rPr>
          <w:rFonts w:ascii="Calibri" w:hAnsi="Calibri" w:cs="Arial"/>
          <w:szCs w:val="24"/>
        </w:rPr>
        <w:t>To receive visitors in a helpful and welcoming manner.</w:t>
      </w:r>
    </w:p>
    <w:p w14:paraId="5A55262C" w14:textId="77777777" w:rsidR="00037854" w:rsidRDefault="00D846E7" w:rsidP="00F767A2">
      <w:pPr>
        <w:numPr>
          <w:ilvl w:val="0"/>
          <w:numId w:val="4"/>
        </w:numPr>
        <w:rPr>
          <w:rFonts w:ascii="Calibri" w:hAnsi="Calibri" w:cs="Arial"/>
          <w:szCs w:val="24"/>
        </w:rPr>
      </w:pPr>
      <w:r w:rsidRPr="00037854">
        <w:rPr>
          <w:rFonts w:ascii="Calibri" w:hAnsi="Calibri" w:cs="Calibri"/>
          <w:szCs w:val="24"/>
        </w:rPr>
        <w:t xml:space="preserve">To ensure </w:t>
      </w:r>
      <w:r w:rsidR="00037854" w:rsidRPr="00037854">
        <w:rPr>
          <w:rFonts w:ascii="Calibri" w:hAnsi="Calibri" w:cs="Calibri"/>
          <w:szCs w:val="24"/>
        </w:rPr>
        <w:t xml:space="preserve">good </w:t>
      </w:r>
      <w:r w:rsidRPr="00037854">
        <w:rPr>
          <w:rFonts w:ascii="Calibri" w:hAnsi="Calibri" w:cs="Calibri"/>
          <w:szCs w:val="24"/>
        </w:rPr>
        <w:t xml:space="preserve">communication </w:t>
      </w:r>
      <w:r w:rsidR="00037854" w:rsidRPr="00037854">
        <w:rPr>
          <w:rFonts w:ascii="Calibri" w:hAnsi="Calibri" w:cs="Calibri"/>
          <w:szCs w:val="24"/>
        </w:rPr>
        <w:t xml:space="preserve">is maintained </w:t>
      </w:r>
      <w:r w:rsidRPr="00037854">
        <w:rPr>
          <w:rFonts w:ascii="Calibri" w:hAnsi="Calibri" w:cs="Calibri"/>
          <w:szCs w:val="24"/>
        </w:rPr>
        <w:t xml:space="preserve">between </w:t>
      </w:r>
      <w:r w:rsidR="00037854" w:rsidRPr="00037854">
        <w:rPr>
          <w:rFonts w:ascii="Calibri" w:hAnsi="Calibri" w:cs="Calibri"/>
          <w:szCs w:val="24"/>
        </w:rPr>
        <w:t xml:space="preserve">young people, </w:t>
      </w:r>
      <w:r w:rsidRPr="00037854">
        <w:rPr>
          <w:rFonts w:ascii="Calibri" w:hAnsi="Calibri" w:cs="Calibri"/>
          <w:szCs w:val="24"/>
        </w:rPr>
        <w:t xml:space="preserve">staff </w:t>
      </w:r>
      <w:r w:rsidR="00037854" w:rsidRPr="00037854">
        <w:rPr>
          <w:rFonts w:ascii="Calibri" w:hAnsi="Calibri" w:cs="Calibri"/>
          <w:szCs w:val="24"/>
        </w:rPr>
        <w:t>and all partners of the YES Project</w:t>
      </w:r>
    </w:p>
    <w:p w14:paraId="0FA655A1" w14:textId="427721BA" w:rsidR="00037854" w:rsidRPr="00F15092" w:rsidRDefault="00037854" w:rsidP="00F767A2">
      <w:pPr>
        <w:numPr>
          <w:ilvl w:val="0"/>
          <w:numId w:val="4"/>
        </w:numPr>
        <w:rPr>
          <w:rFonts w:ascii="Calibri" w:hAnsi="Calibri" w:cs="Arial"/>
          <w:szCs w:val="24"/>
        </w:rPr>
      </w:pPr>
      <w:r w:rsidRPr="00037854">
        <w:rPr>
          <w:rFonts w:ascii="Calibri" w:hAnsi="Calibri" w:cs="Calibri"/>
          <w:szCs w:val="24"/>
        </w:rPr>
        <w:t>To ensure a positive and consistent Twitter presence for YES Project work</w:t>
      </w:r>
      <w:r w:rsidR="00C1298A">
        <w:rPr>
          <w:rFonts w:ascii="Calibri" w:hAnsi="Calibri" w:cs="Calibri"/>
          <w:szCs w:val="24"/>
        </w:rPr>
        <w:t>.</w:t>
      </w:r>
    </w:p>
    <w:p w14:paraId="07AA6092" w14:textId="6F55B655" w:rsidR="00F15092" w:rsidRDefault="00F15092" w:rsidP="00F767A2">
      <w:pPr>
        <w:numPr>
          <w:ilvl w:val="0"/>
          <w:numId w:val="4"/>
        </w:numPr>
        <w:rPr>
          <w:rFonts w:ascii="Calibri" w:hAnsi="Calibri" w:cs="Arial"/>
          <w:szCs w:val="24"/>
        </w:rPr>
      </w:pPr>
      <w:r>
        <w:rPr>
          <w:rFonts w:ascii="Calibri" w:hAnsi="Calibri" w:cs="Calibri"/>
          <w:szCs w:val="24"/>
        </w:rPr>
        <w:lastRenderedPageBreak/>
        <w:t>To create positive articles promoting the good work of the project to be shared on the website</w:t>
      </w:r>
      <w:r w:rsidR="00C1298A">
        <w:rPr>
          <w:rFonts w:ascii="Calibri" w:hAnsi="Calibri" w:cs="Calibri"/>
          <w:szCs w:val="24"/>
        </w:rPr>
        <w:t>.</w:t>
      </w:r>
    </w:p>
    <w:p w14:paraId="73F2CEB9" w14:textId="77777777" w:rsidR="00185832" w:rsidRPr="00646D08" w:rsidRDefault="00D846E7" w:rsidP="00F767A2">
      <w:pPr>
        <w:numPr>
          <w:ilvl w:val="0"/>
          <w:numId w:val="4"/>
        </w:numPr>
        <w:rPr>
          <w:rFonts w:ascii="Calibri" w:hAnsi="Calibri" w:cs="Arial"/>
          <w:szCs w:val="24"/>
        </w:rPr>
      </w:pPr>
      <w:r w:rsidRPr="00037854">
        <w:rPr>
          <w:rFonts w:ascii="Calibri" w:hAnsi="Calibri" w:cs="Calibri"/>
          <w:szCs w:val="24"/>
        </w:rPr>
        <w:t>In all of post holder dealings with public and staff actively promote Leicestershire Cares commitment to diversity and inclusion.</w:t>
      </w:r>
    </w:p>
    <w:p w14:paraId="44F17DBA" w14:textId="77777777" w:rsidR="00D846E7" w:rsidRDefault="00D846E7" w:rsidP="00646D08">
      <w:pPr>
        <w:tabs>
          <w:tab w:val="num" w:pos="851"/>
        </w:tabs>
        <w:rPr>
          <w:rFonts w:ascii="Calibri" w:hAnsi="Calibri" w:cs="Arial"/>
          <w:sz w:val="28"/>
        </w:rPr>
      </w:pPr>
    </w:p>
    <w:p w14:paraId="7F711F69" w14:textId="77777777" w:rsidR="00D846E7" w:rsidRPr="00EA41EE" w:rsidRDefault="00D846E7" w:rsidP="00646D08">
      <w:pPr>
        <w:tabs>
          <w:tab w:val="left" w:pos="851"/>
        </w:tabs>
        <w:rPr>
          <w:rFonts w:ascii="Calibri" w:hAnsi="Calibri" w:cs="Calibri"/>
          <w:b/>
          <w:szCs w:val="24"/>
        </w:rPr>
      </w:pPr>
      <w:r w:rsidRPr="00EA41EE">
        <w:rPr>
          <w:rFonts w:ascii="Calibri" w:hAnsi="Calibri" w:cs="Calibri"/>
          <w:b/>
          <w:szCs w:val="24"/>
        </w:rPr>
        <w:t>Other duties</w:t>
      </w:r>
    </w:p>
    <w:p w14:paraId="31CEECFE" w14:textId="0779410F" w:rsidR="00646D08" w:rsidRDefault="00646D08" w:rsidP="00F767A2">
      <w:pPr>
        <w:numPr>
          <w:ilvl w:val="0"/>
          <w:numId w:val="3"/>
        </w:numPr>
        <w:rPr>
          <w:rFonts w:ascii="Calibri" w:hAnsi="Calibri" w:cs="Calibri"/>
          <w:szCs w:val="24"/>
        </w:rPr>
      </w:pPr>
      <w:bookmarkStart w:id="0" w:name="_Hlk515984676"/>
      <w:r>
        <w:rPr>
          <w:rFonts w:ascii="Calibri" w:hAnsi="Calibri" w:cs="Calibri"/>
          <w:szCs w:val="24"/>
        </w:rPr>
        <w:t xml:space="preserve">To maintain the tracking of all </w:t>
      </w:r>
      <w:r w:rsidR="00F15092">
        <w:rPr>
          <w:rFonts w:ascii="Calibri" w:hAnsi="Calibri" w:cs="Calibri"/>
          <w:szCs w:val="24"/>
        </w:rPr>
        <w:t>participant</w:t>
      </w:r>
      <w:r>
        <w:rPr>
          <w:rFonts w:ascii="Calibri" w:hAnsi="Calibri" w:cs="Calibri"/>
          <w:szCs w:val="24"/>
        </w:rPr>
        <w:t>s through telephone and texts, etc.</w:t>
      </w:r>
    </w:p>
    <w:p w14:paraId="6A668AD6" w14:textId="77777777" w:rsidR="00D846E7" w:rsidRPr="00D612C5" w:rsidRDefault="00D846E7" w:rsidP="00F767A2">
      <w:pPr>
        <w:numPr>
          <w:ilvl w:val="0"/>
          <w:numId w:val="3"/>
        </w:numPr>
        <w:rPr>
          <w:rFonts w:ascii="Calibri" w:hAnsi="Calibri" w:cs="Calibri"/>
          <w:szCs w:val="24"/>
        </w:rPr>
      </w:pPr>
      <w:r w:rsidRPr="00D612C5">
        <w:rPr>
          <w:rFonts w:ascii="Calibri" w:hAnsi="Calibri" w:cs="Calibri"/>
          <w:szCs w:val="24"/>
        </w:rPr>
        <w:t>To attend staff and other meetings as required, which may include some evenings.</w:t>
      </w:r>
    </w:p>
    <w:p w14:paraId="7AE92747" w14:textId="77777777" w:rsidR="00D846E7" w:rsidRPr="00D612C5" w:rsidRDefault="00D846E7" w:rsidP="00F767A2">
      <w:pPr>
        <w:numPr>
          <w:ilvl w:val="0"/>
          <w:numId w:val="3"/>
        </w:numPr>
        <w:rPr>
          <w:rFonts w:ascii="Calibri" w:hAnsi="Calibri" w:cs="Calibri"/>
          <w:szCs w:val="24"/>
        </w:rPr>
      </w:pPr>
      <w:r w:rsidRPr="00D612C5">
        <w:rPr>
          <w:rFonts w:ascii="Calibri" w:hAnsi="Calibri" w:cs="Calibri"/>
          <w:szCs w:val="24"/>
        </w:rPr>
        <w:t>To attend training events as required and if appropriate.</w:t>
      </w:r>
    </w:p>
    <w:p w14:paraId="5D94D271" w14:textId="4640CBF2" w:rsidR="00D846E7" w:rsidRPr="00D612C5" w:rsidRDefault="00D846E7" w:rsidP="00F767A2">
      <w:pPr>
        <w:numPr>
          <w:ilvl w:val="0"/>
          <w:numId w:val="3"/>
        </w:numPr>
        <w:rPr>
          <w:rFonts w:ascii="Calibri" w:hAnsi="Calibri" w:cs="Calibri"/>
          <w:szCs w:val="24"/>
        </w:rPr>
      </w:pPr>
      <w:r w:rsidRPr="00D612C5">
        <w:rPr>
          <w:rFonts w:ascii="Calibri" w:hAnsi="Calibri" w:cs="Calibri"/>
          <w:szCs w:val="24"/>
        </w:rPr>
        <w:t xml:space="preserve">Any other duties as required by </w:t>
      </w:r>
      <w:r w:rsidR="00646D08">
        <w:rPr>
          <w:rFonts w:ascii="Calibri" w:hAnsi="Calibri" w:cs="Calibri"/>
          <w:szCs w:val="24"/>
        </w:rPr>
        <w:t>Development Officer and Head of Children and Young People</w:t>
      </w:r>
      <w:r w:rsidR="00C1298A">
        <w:rPr>
          <w:rFonts w:ascii="Calibri" w:hAnsi="Calibri" w:cs="Calibri"/>
          <w:szCs w:val="24"/>
        </w:rPr>
        <w:t>.</w:t>
      </w:r>
    </w:p>
    <w:bookmarkEnd w:id="0"/>
    <w:p w14:paraId="315A1870" w14:textId="77777777" w:rsidR="00D846E7" w:rsidRDefault="00D846E7" w:rsidP="00F767A2">
      <w:pPr>
        <w:numPr>
          <w:ilvl w:val="0"/>
          <w:numId w:val="3"/>
        </w:numPr>
        <w:rPr>
          <w:rFonts w:ascii="Calibri" w:hAnsi="Calibri" w:cs="Calibri"/>
          <w:color w:val="000000"/>
          <w:szCs w:val="24"/>
        </w:rPr>
      </w:pPr>
      <w:r w:rsidRPr="00D612C5">
        <w:rPr>
          <w:rFonts w:ascii="Calibri" w:hAnsi="Calibri" w:cs="Calibri"/>
          <w:color w:val="000000"/>
          <w:szCs w:val="24"/>
        </w:rPr>
        <w:t xml:space="preserve">To ensure that work is managed, </w:t>
      </w:r>
      <w:proofErr w:type="gramStart"/>
      <w:r w:rsidRPr="00D612C5">
        <w:rPr>
          <w:rFonts w:ascii="Calibri" w:hAnsi="Calibri" w:cs="Calibri"/>
          <w:color w:val="000000"/>
          <w:szCs w:val="24"/>
        </w:rPr>
        <w:t>prioritised</w:t>
      </w:r>
      <w:proofErr w:type="gramEnd"/>
      <w:r w:rsidRPr="00D612C5">
        <w:rPr>
          <w:rFonts w:ascii="Calibri" w:hAnsi="Calibri" w:cs="Calibri"/>
          <w:color w:val="000000"/>
          <w:szCs w:val="24"/>
        </w:rPr>
        <w:t xml:space="preserve"> and delivered to a high standard on time.</w:t>
      </w:r>
    </w:p>
    <w:p w14:paraId="68683CED" w14:textId="77777777" w:rsidR="00FF6E6C" w:rsidRDefault="00FF6E6C" w:rsidP="00FF6E6C">
      <w:pPr>
        <w:rPr>
          <w:rFonts w:ascii="Calibri" w:hAnsi="Calibri" w:cs="Calibri"/>
          <w:color w:val="000000"/>
          <w:szCs w:val="24"/>
        </w:rPr>
      </w:pPr>
    </w:p>
    <w:p w14:paraId="5C8F6AB3" w14:textId="77777777" w:rsidR="00844929" w:rsidRPr="00844929" w:rsidRDefault="00844929" w:rsidP="00844929">
      <w:pPr>
        <w:rPr>
          <w:rFonts w:ascii="Calibri" w:hAnsi="Calibri" w:cs="Calibri"/>
          <w:b/>
          <w:color w:val="000000"/>
          <w:szCs w:val="24"/>
          <w:u w:val="single"/>
        </w:rPr>
      </w:pPr>
      <w:r w:rsidRPr="00844929">
        <w:rPr>
          <w:rFonts w:ascii="Calibri" w:hAnsi="Calibri" w:cs="Calibri"/>
          <w:b/>
          <w:color w:val="000000"/>
          <w:szCs w:val="24"/>
          <w:u w:val="single"/>
        </w:rPr>
        <w:t>Person specification</w:t>
      </w:r>
    </w:p>
    <w:p w14:paraId="04FD4F17" w14:textId="77777777" w:rsidR="00844929" w:rsidRDefault="00844929" w:rsidP="00844929">
      <w:pPr>
        <w:rPr>
          <w:rFonts w:ascii="Calibri" w:hAnsi="Calibri" w:cs="Calibri"/>
          <w:color w:val="000000"/>
          <w:szCs w:val="24"/>
        </w:rPr>
      </w:pPr>
    </w:p>
    <w:p w14:paraId="04CFD4B7" w14:textId="77777777" w:rsidR="00844929" w:rsidRDefault="00844929" w:rsidP="00844929">
      <w:pPr>
        <w:rPr>
          <w:rFonts w:ascii="Calibri" w:hAnsi="Calibri" w:cs="Calibri"/>
          <w:color w:val="000000"/>
          <w:szCs w:val="24"/>
        </w:rPr>
      </w:pPr>
      <w:r>
        <w:rPr>
          <w:rFonts w:ascii="Calibri" w:hAnsi="Calibri" w:cs="Calibri"/>
          <w:color w:val="000000"/>
          <w:szCs w:val="24"/>
        </w:rPr>
        <w:t>Experience of providing admin support within a busy office/project environment.</w:t>
      </w:r>
    </w:p>
    <w:p w14:paraId="34201C2A" w14:textId="77777777" w:rsidR="00844929" w:rsidRDefault="00844929" w:rsidP="00844929">
      <w:pPr>
        <w:rPr>
          <w:rFonts w:ascii="Calibri" w:hAnsi="Calibri" w:cs="Calibri"/>
          <w:color w:val="000000"/>
          <w:szCs w:val="24"/>
        </w:rPr>
      </w:pPr>
    </w:p>
    <w:p w14:paraId="4EE54D20" w14:textId="72192100" w:rsidR="00844929" w:rsidRDefault="00844929" w:rsidP="00844929">
      <w:pPr>
        <w:rPr>
          <w:rFonts w:ascii="Calibri" w:hAnsi="Calibri" w:cs="Calibri"/>
          <w:color w:val="000000"/>
          <w:szCs w:val="24"/>
        </w:rPr>
      </w:pPr>
      <w:r>
        <w:rPr>
          <w:rFonts w:ascii="Calibri" w:hAnsi="Calibri" w:cs="Calibri"/>
          <w:color w:val="000000"/>
          <w:szCs w:val="24"/>
        </w:rPr>
        <w:t>Excellent IT skills and ability to use Microsoft 365 packages, databases and spread sheets</w:t>
      </w:r>
      <w:r w:rsidR="00C1298A">
        <w:rPr>
          <w:rFonts w:ascii="Calibri" w:hAnsi="Calibri" w:cs="Calibri"/>
          <w:color w:val="000000"/>
          <w:szCs w:val="24"/>
        </w:rPr>
        <w:t>.</w:t>
      </w:r>
      <w:r>
        <w:rPr>
          <w:rFonts w:ascii="Calibri" w:hAnsi="Calibri" w:cs="Calibri"/>
          <w:color w:val="000000"/>
          <w:szCs w:val="24"/>
        </w:rPr>
        <w:t xml:space="preserve"> </w:t>
      </w:r>
    </w:p>
    <w:p w14:paraId="4DCCA49C" w14:textId="77777777" w:rsidR="00844929" w:rsidRPr="007C73D2" w:rsidRDefault="00844929" w:rsidP="00844929">
      <w:pPr>
        <w:rPr>
          <w:rFonts w:ascii="Calibri" w:hAnsi="Calibri" w:cs="Calibri"/>
          <w:color w:val="000000"/>
          <w:szCs w:val="24"/>
        </w:rPr>
      </w:pPr>
      <w:r w:rsidRPr="007C73D2">
        <w:rPr>
          <w:rFonts w:ascii="Calibri" w:hAnsi="Calibri" w:cs="Calibri"/>
          <w:color w:val="000000"/>
          <w:szCs w:val="24"/>
        </w:rPr>
        <w:tab/>
      </w:r>
    </w:p>
    <w:p w14:paraId="3ED3C24C" w14:textId="77777777" w:rsidR="00844929" w:rsidRPr="007C73D2" w:rsidRDefault="00844929" w:rsidP="00844929">
      <w:pPr>
        <w:rPr>
          <w:rFonts w:ascii="Calibri" w:hAnsi="Calibri" w:cs="Calibri"/>
          <w:color w:val="000000"/>
          <w:szCs w:val="24"/>
        </w:rPr>
      </w:pPr>
      <w:r w:rsidRPr="007C73D2">
        <w:rPr>
          <w:rFonts w:ascii="Calibri" w:hAnsi="Calibri" w:cs="Calibri"/>
          <w:color w:val="000000"/>
          <w:szCs w:val="24"/>
        </w:rPr>
        <w:t>Excellent communication skills with a high standard of spoken and written English</w:t>
      </w:r>
      <w:r>
        <w:rPr>
          <w:rFonts w:ascii="Calibri" w:hAnsi="Calibri" w:cs="Calibri"/>
          <w:color w:val="000000"/>
          <w:szCs w:val="24"/>
        </w:rPr>
        <w:t xml:space="preserve"> and ability to communicate effectively with wide range of people</w:t>
      </w:r>
      <w:r w:rsidRPr="007C73D2">
        <w:rPr>
          <w:rFonts w:ascii="Calibri" w:hAnsi="Calibri" w:cs="Calibri"/>
          <w:color w:val="000000"/>
          <w:szCs w:val="24"/>
        </w:rPr>
        <w:t xml:space="preserve">. </w:t>
      </w:r>
      <w:r w:rsidRPr="007C73D2">
        <w:rPr>
          <w:rFonts w:ascii="Calibri" w:hAnsi="Calibri" w:cs="Calibri"/>
          <w:color w:val="000000"/>
          <w:szCs w:val="24"/>
        </w:rPr>
        <w:tab/>
      </w:r>
    </w:p>
    <w:p w14:paraId="5CD1BE57" w14:textId="77777777" w:rsidR="00844929" w:rsidRDefault="00844929" w:rsidP="00844929">
      <w:pPr>
        <w:rPr>
          <w:rFonts w:ascii="Calibri" w:hAnsi="Calibri" w:cs="Calibri"/>
          <w:color w:val="000000"/>
          <w:szCs w:val="24"/>
        </w:rPr>
      </w:pPr>
    </w:p>
    <w:p w14:paraId="757FFC8C" w14:textId="77777777" w:rsidR="00844929" w:rsidRPr="007C73D2" w:rsidRDefault="00844929" w:rsidP="00844929">
      <w:pPr>
        <w:rPr>
          <w:rFonts w:ascii="Calibri" w:hAnsi="Calibri" w:cs="Calibri"/>
          <w:color w:val="000000"/>
          <w:szCs w:val="24"/>
        </w:rPr>
      </w:pPr>
      <w:r>
        <w:rPr>
          <w:rFonts w:ascii="Calibri" w:hAnsi="Calibri" w:cs="Calibri"/>
          <w:color w:val="000000"/>
          <w:szCs w:val="24"/>
        </w:rPr>
        <w:t>Proven a</w:t>
      </w:r>
      <w:r w:rsidRPr="007C73D2">
        <w:rPr>
          <w:rFonts w:ascii="Calibri" w:hAnsi="Calibri" w:cs="Calibri"/>
          <w:color w:val="000000"/>
          <w:szCs w:val="24"/>
        </w:rPr>
        <w:t>bility to work as part of a team.</w:t>
      </w:r>
      <w:r w:rsidRPr="007C73D2">
        <w:rPr>
          <w:rFonts w:ascii="Calibri" w:hAnsi="Calibri" w:cs="Calibri"/>
          <w:color w:val="000000"/>
          <w:szCs w:val="24"/>
        </w:rPr>
        <w:tab/>
      </w:r>
    </w:p>
    <w:p w14:paraId="4A088B1C" w14:textId="77777777" w:rsidR="00844929" w:rsidRPr="007C73D2" w:rsidRDefault="00844929" w:rsidP="00844929">
      <w:pPr>
        <w:rPr>
          <w:rFonts w:ascii="Calibri" w:hAnsi="Calibri" w:cs="Calibri"/>
          <w:color w:val="000000"/>
          <w:szCs w:val="24"/>
        </w:rPr>
      </w:pPr>
      <w:r w:rsidRPr="007C73D2">
        <w:rPr>
          <w:rFonts w:ascii="Calibri" w:hAnsi="Calibri" w:cs="Calibri"/>
          <w:color w:val="000000"/>
          <w:szCs w:val="24"/>
        </w:rPr>
        <w:tab/>
      </w:r>
    </w:p>
    <w:p w14:paraId="44CD7B93" w14:textId="77777777" w:rsidR="00844929" w:rsidRPr="007C73D2" w:rsidRDefault="00844929" w:rsidP="00844929">
      <w:pPr>
        <w:rPr>
          <w:rFonts w:ascii="Calibri" w:hAnsi="Calibri" w:cs="Calibri"/>
          <w:color w:val="000000"/>
          <w:szCs w:val="24"/>
        </w:rPr>
      </w:pPr>
      <w:r w:rsidRPr="007C73D2">
        <w:rPr>
          <w:rFonts w:ascii="Calibri" w:hAnsi="Calibri" w:cs="Calibri"/>
          <w:color w:val="000000"/>
          <w:szCs w:val="24"/>
        </w:rPr>
        <w:t>Ability to work accurately and reliably and pay particular attention to detail</w:t>
      </w:r>
      <w:r w:rsidRPr="007C73D2">
        <w:rPr>
          <w:rFonts w:ascii="Calibri" w:hAnsi="Calibri" w:cs="Calibri"/>
          <w:color w:val="000000"/>
          <w:szCs w:val="24"/>
        </w:rPr>
        <w:tab/>
      </w:r>
    </w:p>
    <w:p w14:paraId="1A0A9E68" w14:textId="77777777" w:rsidR="00844929" w:rsidRPr="007C73D2" w:rsidRDefault="00844929" w:rsidP="00844929">
      <w:pPr>
        <w:rPr>
          <w:rFonts w:ascii="Calibri" w:hAnsi="Calibri" w:cs="Calibri"/>
          <w:color w:val="000000"/>
          <w:szCs w:val="24"/>
        </w:rPr>
      </w:pPr>
      <w:r w:rsidRPr="007C73D2">
        <w:rPr>
          <w:rFonts w:ascii="Calibri" w:hAnsi="Calibri" w:cs="Calibri"/>
          <w:color w:val="000000"/>
          <w:szCs w:val="24"/>
        </w:rPr>
        <w:tab/>
      </w:r>
    </w:p>
    <w:p w14:paraId="246BB3C1" w14:textId="2B803FB7" w:rsidR="00844929" w:rsidRPr="007C73D2" w:rsidRDefault="00844929" w:rsidP="00844929">
      <w:pPr>
        <w:rPr>
          <w:rFonts w:ascii="Calibri" w:hAnsi="Calibri" w:cs="Calibri"/>
          <w:color w:val="000000"/>
          <w:szCs w:val="24"/>
        </w:rPr>
      </w:pPr>
      <w:r w:rsidRPr="007C73D2">
        <w:rPr>
          <w:rFonts w:ascii="Calibri" w:hAnsi="Calibri" w:cs="Calibri"/>
          <w:color w:val="000000"/>
          <w:szCs w:val="24"/>
        </w:rPr>
        <w:t>Self-management skills and ability to prioritise own workload</w:t>
      </w:r>
      <w:r>
        <w:rPr>
          <w:rFonts w:ascii="Calibri" w:hAnsi="Calibri" w:cs="Calibri"/>
          <w:color w:val="000000"/>
          <w:szCs w:val="24"/>
        </w:rPr>
        <w:t xml:space="preserve"> and </w:t>
      </w:r>
      <w:r w:rsidRPr="007C73D2">
        <w:rPr>
          <w:rFonts w:ascii="Calibri" w:hAnsi="Calibri" w:cs="Calibri"/>
          <w:color w:val="000000"/>
          <w:szCs w:val="24"/>
        </w:rPr>
        <w:t>to work to deadlines and work effectively and accurately under pressure</w:t>
      </w:r>
      <w:r w:rsidR="00C1298A">
        <w:rPr>
          <w:rFonts w:ascii="Calibri" w:hAnsi="Calibri" w:cs="Calibri"/>
          <w:color w:val="000000"/>
          <w:szCs w:val="24"/>
        </w:rPr>
        <w:t>.</w:t>
      </w:r>
      <w:r w:rsidRPr="007C73D2">
        <w:rPr>
          <w:rFonts w:ascii="Calibri" w:hAnsi="Calibri" w:cs="Calibri"/>
          <w:color w:val="000000"/>
          <w:szCs w:val="24"/>
        </w:rPr>
        <w:tab/>
      </w:r>
    </w:p>
    <w:p w14:paraId="52DBC0E3" w14:textId="77777777" w:rsidR="00844929" w:rsidRPr="007C73D2" w:rsidRDefault="00844929" w:rsidP="00844929">
      <w:pPr>
        <w:rPr>
          <w:rFonts w:ascii="Calibri" w:hAnsi="Calibri" w:cs="Calibri"/>
          <w:color w:val="000000"/>
          <w:szCs w:val="24"/>
        </w:rPr>
      </w:pPr>
      <w:r w:rsidRPr="007C73D2">
        <w:rPr>
          <w:rFonts w:ascii="Calibri" w:hAnsi="Calibri" w:cs="Calibri"/>
          <w:color w:val="000000"/>
          <w:szCs w:val="24"/>
        </w:rPr>
        <w:tab/>
      </w:r>
    </w:p>
    <w:p w14:paraId="5383B322" w14:textId="40EEFD82" w:rsidR="00844929" w:rsidRPr="007C73D2" w:rsidRDefault="00844929" w:rsidP="00844929">
      <w:pPr>
        <w:rPr>
          <w:rFonts w:ascii="Calibri" w:hAnsi="Calibri" w:cs="Calibri"/>
          <w:color w:val="000000"/>
          <w:szCs w:val="24"/>
        </w:rPr>
      </w:pPr>
      <w:r w:rsidRPr="007C73D2">
        <w:rPr>
          <w:rFonts w:ascii="Calibri" w:hAnsi="Calibri" w:cs="Calibri"/>
          <w:color w:val="000000"/>
          <w:szCs w:val="24"/>
        </w:rPr>
        <w:t>Creative and able to solve problems efficiently</w:t>
      </w:r>
      <w:r w:rsidR="00C1298A">
        <w:rPr>
          <w:rFonts w:ascii="Calibri" w:hAnsi="Calibri" w:cs="Calibri"/>
          <w:color w:val="000000"/>
          <w:szCs w:val="24"/>
        </w:rPr>
        <w:t>.</w:t>
      </w:r>
    </w:p>
    <w:p w14:paraId="7E7C040D" w14:textId="77777777" w:rsidR="00844929" w:rsidRPr="007C73D2" w:rsidRDefault="00844929" w:rsidP="00844929">
      <w:pPr>
        <w:rPr>
          <w:rFonts w:ascii="Calibri" w:hAnsi="Calibri" w:cs="Calibri"/>
          <w:color w:val="000000"/>
          <w:szCs w:val="24"/>
        </w:rPr>
      </w:pPr>
    </w:p>
    <w:p w14:paraId="76B46BB8" w14:textId="42F80BF1" w:rsidR="00844929" w:rsidRDefault="00844929" w:rsidP="00844929">
      <w:pPr>
        <w:rPr>
          <w:rFonts w:ascii="Calibri" w:hAnsi="Calibri" w:cs="Calibri"/>
          <w:color w:val="000000"/>
          <w:szCs w:val="24"/>
        </w:rPr>
      </w:pPr>
      <w:r w:rsidRPr="007C73D2">
        <w:rPr>
          <w:rFonts w:ascii="Calibri" w:hAnsi="Calibri" w:cs="Calibri"/>
          <w:color w:val="000000"/>
          <w:szCs w:val="24"/>
        </w:rPr>
        <w:t xml:space="preserve">Willingness to learn about the work of Leicestershire </w:t>
      </w:r>
      <w:r w:rsidR="00C1298A">
        <w:rPr>
          <w:rFonts w:ascii="Calibri" w:hAnsi="Calibri" w:cs="Calibri"/>
          <w:color w:val="000000"/>
          <w:szCs w:val="24"/>
        </w:rPr>
        <w:t>C</w:t>
      </w:r>
      <w:r w:rsidRPr="007C73D2">
        <w:rPr>
          <w:rFonts w:ascii="Calibri" w:hAnsi="Calibri" w:cs="Calibri"/>
          <w:color w:val="000000"/>
          <w:szCs w:val="24"/>
        </w:rPr>
        <w:t>ares and empathy for the people and groups we support.</w:t>
      </w:r>
      <w:r w:rsidRPr="007C73D2">
        <w:rPr>
          <w:rFonts w:ascii="Calibri" w:hAnsi="Calibri" w:cs="Calibri"/>
          <w:color w:val="000000"/>
          <w:szCs w:val="24"/>
        </w:rPr>
        <w:tab/>
      </w:r>
    </w:p>
    <w:p w14:paraId="02955B92" w14:textId="77777777" w:rsidR="00844929" w:rsidRPr="007C73D2" w:rsidRDefault="00844929" w:rsidP="00844929">
      <w:pPr>
        <w:rPr>
          <w:rFonts w:ascii="Calibri" w:hAnsi="Calibri" w:cs="Calibri"/>
          <w:color w:val="000000"/>
          <w:szCs w:val="24"/>
        </w:rPr>
      </w:pPr>
    </w:p>
    <w:p w14:paraId="36E6AEE8" w14:textId="77777777" w:rsidR="00844929" w:rsidRDefault="00844929" w:rsidP="00844929">
      <w:pPr>
        <w:rPr>
          <w:rFonts w:ascii="Calibri" w:hAnsi="Calibri" w:cs="Calibri"/>
          <w:color w:val="000000"/>
          <w:szCs w:val="24"/>
        </w:rPr>
      </w:pPr>
      <w:r>
        <w:rPr>
          <w:rFonts w:ascii="Calibri" w:hAnsi="Calibri" w:cs="Calibri"/>
          <w:color w:val="000000"/>
          <w:szCs w:val="24"/>
        </w:rPr>
        <w:t>A</w:t>
      </w:r>
      <w:r w:rsidRPr="007C73D2">
        <w:rPr>
          <w:rFonts w:ascii="Calibri" w:hAnsi="Calibri" w:cs="Calibri"/>
          <w:color w:val="000000"/>
          <w:szCs w:val="24"/>
        </w:rPr>
        <w:t>bility to exercise confidentiality when dealing with sensitive information</w:t>
      </w:r>
    </w:p>
    <w:p w14:paraId="4AD0BCF8" w14:textId="77777777" w:rsidR="00844929" w:rsidRDefault="00844929" w:rsidP="00844929">
      <w:pPr>
        <w:rPr>
          <w:rFonts w:ascii="Calibri" w:hAnsi="Calibri" w:cs="Calibri"/>
          <w:color w:val="000000"/>
          <w:szCs w:val="24"/>
        </w:rPr>
      </w:pPr>
    </w:p>
    <w:p w14:paraId="01F651CD" w14:textId="77777777" w:rsidR="00FF6E6C" w:rsidRDefault="00FF6E6C" w:rsidP="00BF240F">
      <w:pPr>
        <w:rPr>
          <w:rFonts w:ascii="Calibri" w:hAnsi="Calibri" w:cs="Calibri"/>
          <w:color w:val="000000"/>
          <w:szCs w:val="24"/>
        </w:rPr>
      </w:pPr>
    </w:p>
    <w:p w14:paraId="61ACE90E" w14:textId="7E1CC4DA" w:rsidR="009254C1" w:rsidRPr="00844929" w:rsidRDefault="005845D3" w:rsidP="00BF240F">
      <w:pPr>
        <w:rPr>
          <w:rFonts w:ascii="Calibri" w:hAnsi="Calibri" w:cs="Calibri"/>
          <w:b/>
          <w:bCs/>
          <w:color w:val="000000"/>
          <w:szCs w:val="24"/>
        </w:rPr>
      </w:pPr>
      <w:r w:rsidRPr="00844929">
        <w:rPr>
          <w:rFonts w:ascii="Calibri" w:hAnsi="Calibri" w:cs="Calibri"/>
          <w:b/>
          <w:bCs/>
          <w:color w:val="000000"/>
          <w:szCs w:val="24"/>
        </w:rPr>
        <w:t xml:space="preserve">This role is funded by European Social Fund ESF and matched by </w:t>
      </w:r>
      <w:r w:rsidR="0060234E" w:rsidRPr="00844929">
        <w:rPr>
          <w:rFonts w:ascii="Calibri" w:hAnsi="Calibri" w:cs="Calibri"/>
          <w:b/>
          <w:bCs/>
          <w:color w:val="000000"/>
          <w:szCs w:val="24"/>
        </w:rPr>
        <w:t>The National Lottery Community</w:t>
      </w:r>
      <w:r w:rsidRPr="00844929">
        <w:rPr>
          <w:rFonts w:ascii="Calibri" w:hAnsi="Calibri" w:cs="Calibri"/>
          <w:b/>
          <w:bCs/>
          <w:color w:val="000000"/>
          <w:szCs w:val="24"/>
        </w:rPr>
        <w:t xml:space="preserve"> Fund. The service is managed by Voluntary Action </w:t>
      </w:r>
      <w:proofErr w:type="spellStart"/>
      <w:r w:rsidRPr="00844929">
        <w:rPr>
          <w:rFonts w:ascii="Calibri" w:hAnsi="Calibri" w:cs="Calibri"/>
          <w:b/>
          <w:bCs/>
          <w:color w:val="000000"/>
          <w:szCs w:val="24"/>
        </w:rPr>
        <w:t>LeicesterShire</w:t>
      </w:r>
      <w:proofErr w:type="spellEnd"/>
      <w:r w:rsidRPr="00844929">
        <w:rPr>
          <w:rFonts w:ascii="Calibri" w:hAnsi="Calibri" w:cs="Calibri"/>
          <w:b/>
          <w:bCs/>
          <w:color w:val="000000"/>
          <w:szCs w:val="24"/>
        </w:rPr>
        <w:t xml:space="preserve"> (VAL).</w:t>
      </w:r>
    </w:p>
    <w:p w14:paraId="4175B826" w14:textId="77777777" w:rsidR="009254C1" w:rsidRPr="00844929" w:rsidRDefault="009254C1" w:rsidP="00BF240F">
      <w:pPr>
        <w:rPr>
          <w:rFonts w:ascii="Calibri" w:hAnsi="Calibri" w:cs="Calibri"/>
          <w:b/>
          <w:bCs/>
          <w:color w:val="000000"/>
          <w:szCs w:val="24"/>
        </w:rPr>
      </w:pPr>
    </w:p>
    <w:p w14:paraId="7B6BB25D" w14:textId="6DA6963D" w:rsidR="00376B1F" w:rsidRDefault="00376B1F" w:rsidP="00FF6E6C">
      <w:pPr>
        <w:rPr>
          <w:rFonts w:ascii="Calibri" w:hAnsi="Calibri" w:cs="Calibri"/>
          <w:szCs w:val="24"/>
        </w:rPr>
      </w:pPr>
    </w:p>
    <w:p w14:paraId="2ADE9720" w14:textId="38586EEE" w:rsidR="00376B1F" w:rsidRDefault="00376B1F" w:rsidP="00FF6E6C">
      <w:pPr>
        <w:rPr>
          <w:rFonts w:ascii="Calibri" w:hAnsi="Calibri" w:cs="Calibri"/>
          <w:szCs w:val="24"/>
        </w:rPr>
      </w:pPr>
    </w:p>
    <w:p w14:paraId="33A4852A" w14:textId="49957AE4" w:rsidR="00376B1F" w:rsidRDefault="00376B1F" w:rsidP="00FF6E6C">
      <w:pPr>
        <w:rPr>
          <w:rFonts w:ascii="Calibri" w:hAnsi="Calibri" w:cs="Calibri"/>
          <w:szCs w:val="24"/>
        </w:rPr>
      </w:pPr>
    </w:p>
    <w:p w14:paraId="0698667B" w14:textId="1FA03482" w:rsidR="00376B1F" w:rsidRDefault="00376B1F" w:rsidP="00FF6E6C">
      <w:pPr>
        <w:rPr>
          <w:rFonts w:ascii="Calibri" w:hAnsi="Calibri" w:cs="Calibri"/>
          <w:szCs w:val="24"/>
        </w:rPr>
      </w:pPr>
    </w:p>
    <w:p w14:paraId="25B39FBA" w14:textId="77777777" w:rsidR="00376B1F" w:rsidRDefault="00376B1F" w:rsidP="00376B1F">
      <w:pPr>
        <w:jc w:val="center"/>
        <w:rPr>
          <w:rFonts w:ascii="Arial" w:hAnsi="Arial" w:cs="Arial"/>
          <w:b/>
          <w:lang w:val="en-US"/>
        </w:rPr>
      </w:pPr>
      <w:r>
        <w:rPr>
          <w:noProof/>
          <w:lang w:eastAsia="en-GB"/>
        </w:rPr>
        <w:drawing>
          <wp:anchor distT="0" distB="0" distL="114300" distR="114300" simplePos="0" relativeHeight="251668480" behindDoc="1" locked="0" layoutInCell="1" allowOverlap="1" wp14:anchorId="77036029" wp14:editId="578CEA92">
            <wp:simplePos x="0" y="0"/>
            <wp:positionH relativeFrom="column">
              <wp:posOffset>3470910</wp:posOffset>
            </wp:positionH>
            <wp:positionV relativeFrom="paragraph">
              <wp:posOffset>-385445</wp:posOffset>
            </wp:positionV>
            <wp:extent cx="2390775" cy="111592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rotWithShape="1">
                    <a:blip r:embed="rId12" cstate="print">
                      <a:extLst>
                        <a:ext uri="{28A0092B-C50C-407E-A947-70E740481C1C}">
                          <a14:useLocalDpi xmlns:a14="http://schemas.microsoft.com/office/drawing/2010/main" val="0"/>
                        </a:ext>
                      </a:extLst>
                    </a:blip>
                    <a:srcRect l="55426"/>
                    <a:stretch/>
                  </pic:blipFill>
                  <pic:spPr bwMode="auto">
                    <a:xfrm>
                      <a:off x="0" y="0"/>
                      <a:ext cx="2390775" cy="1115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40FCF9C" wp14:editId="7D9C7513">
            <wp:simplePos x="0" y="0"/>
            <wp:positionH relativeFrom="column">
              <wp:posOffset>1034415</wp:posOffset>
            </wp:positionH>
            <wp:positionV relativeFrom="paragraph">
              <wp:posOffset>-433070</wp:posOffset>
            </wp:positionV>
            <wp:extent cx="2437040" cy="1111203"/>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rotWithShape="1">
                    <a:blip r:embed="rId12" cstate="print">
                      <a:extLst>
                        <a:ext uri="{28A0092B-C50C-407E-A947-70E740481C1C}">
                          <a14:useLocalDpi xmlns:a14="http://schemas.microsoft.com/office/drawing/2010/main" val="0"/>
                        </a:ext>
                      </a:extLst>
                    </a:blip>
                    <a:srcRect r="54370"/>
                    <a:stretch/>
                  </pic:blipFill>
                  <pic:spPr bwMode="auto">
                    <a:xfrm>
                      <a:off x="0" y="0"/>
                      <a:ext cx="2437040" cy="11112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6445F32" wp14:editId="380506C3">
            <wp:simplePos x="0" y="0"/>
            <wp:positionH relativeFrom="margin">
              <wp:align>left</wp:align>
            </wp:positionH>
            <wp:positionV relativeFrom="paragraph">
              <wp:posOffset>-233045</wp:posOffset>
            </wp:positionV>
            <wp:extent cx="923925" cy="7839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83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B1F10" w14:textId="77777777" w:rsidR="00376B1F" w:rsidRPr="00646D08" w:rsidRDefault="00376B1F" w:rsidP="00FF6E6C">
      <w:pPr>
        <w:rPr>
          <w:rFonts w:ascii="Calibri" w:hAnsi="Calibri" w:cs="Calibri"/>
          <w:color w:val="000000"/>
          <w:szCs w:val="24"/>
        </w:rPr>
      </w:pPr>
    </w:p>
    <w:sectPr w:rsidR="00376B1F" w:rsidRPr="00646D08">
      <w:footerReference w:type="even" r:id="rId16"/>
      <w:footerReference w:type="default" r:id="rId17"/>
      <w:footnotePr>
        <w:numStart w:val="2"/>
      </w:footnotePr>
      <w:type w:val="continuous"/>
      <w:pgSz w:w="11880" w:h="16820"/>
      <w:pgMar w:top="1134" w:right="1390" w:bottom="1134" w:left="1276"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19FFB" w14:textId="77777777" w:rsidR="00AF3A15" w:rsidRDefault="00AF3A15">
      <w:r>
        <w:separator/>
      </w:r>
    </w:p>
  </w:endnote>
  <w:endnote w:type="continuationSeparator" w:id="0">
    <w:p w14:paraId="3153CDEF" w14:textId="77777777" w:rsidR="00AF3A15" w:rsidRDefault="00AF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Futura">
    <w:altName w:val="Arial 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540A" w14:textId="77777777" w:rsidR="00E447D5" w:rsidRDefault="00E4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6EE55" w14:textId="77777777" w:rsidR="00E447D5" w:rsidRDefault="00E447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D747" w14:textId="77777777" w:rsidR="00E447D5" w:rsidRDefault="00E4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CC4">
      <w:rPr>
        <w:rStyle w:val="PageNumber"/>
        <w:noProof/>
      </w:rPr>
      <w:t>1</w:t>
    </w:r>
    <w:r>
      <w:rPr>
        <w:rStyle w:val="PageNumber"/>
      </w:rPr>
      <w:fldChar w:fldCharType="end"/>
    </w:r>
  </w:p>
  <w:p w14:paraId="37139496" w14:textId="77777777" w:rsidR="00E447D5" w:rsidRDefault="00E447D5">
    <w:pP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27A7" w14:textId="77777777" w:rsidR="00AF3A15" w:rsidRDefault="00AF3A15">
      <w:r>
        <w:separator/>
      </w:r>
    </w:p>
  </w:footnote>
  <w:footnote w:type="continuationSeparator" w:id="0">
    <w:p w14:paraId="07FE9FC3" w14:textId="77777777" w:rsidR="00AF3A15" w:rsidRDefault="00AF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07EE"/>
    <w:multiLevelType w:val="hybridMultilevel"/>
    <w:tmpl w:val="D20E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D48DC"/>
    <w:multiLevelType w:val="hybridMultilevel"/>
    <w:tmpl w:val="7AE6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375B"/>
    <w:multiLevelType w:val="hybridMultilevel"/>
    <w:tmpl w:val="A7F0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E1C4D"/>
    <w:multiLevelType w:val="hybridMultilevel"/>
    <w:tmpl w:val="E13AEF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3308C"/>
    <w:multiLevelType w:val="hybridMultilevel"/>
    <w:tmpl w:val="A7F0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429F5"/>
    <w:multiLevelType w:val="hybridMultilevel"/>
    <w:tmpl w:val="B87E357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4038D6"/>
    <w:multiLevelType w:val="hybridMultilevel"/>
    <w:tmpl w:val="4F90C02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5E"/>
    <w:rsid w:val="00037840"/>
    <w:rsid w:val="00037854"/>
    <w:rsid w:val="00073E20"/>
    <w:rsid w:val="00086D84"/>
    <w:rsid w:val="000A204D"/>
    <w:rsid w:val="000F1071"/>
    <w:rsid w:val="00111F6D"/>
    <w:rsid w:val="0012074B"/>
    <w:rsid w:val="001708AA"/>
    <w:rsid w:val="00172229"/>
    <w:rsid w:val="00172DD3"/>
    <w:rsid w:val="00185832"/>
    <w:rsid w:val="00197E1E"/>
    <w:rsid w:val="001A4C2D"/>
    <w:rsid w:val="001A701F"/>
    <w:rsid w:val="001C3696"/>
    <w:rsid w:val="001D1B46"/>
    <w:rsid w:val="001F0382"/>
    <w:rsid w:val="002112B4"/>
    <w:rsid w:val="00212EFA"/>
    <w:rsid w:val="002147A7"/>
    <w:rsid w:val="00216199"/>
    <w:rsid w:val="00231180"/>
    <w:rsid w:val="00246459"/>
    <w:rsid w:val="002560CE"/>
    <w:rsid w:val="002830CE"/>
    <w:rsid w:val="00294E1F"/>
    <w:rsid w:val="002A3922"/>
    <w:rsid w:val="002D7B41"/>
    <w:rsid w:val="002E01E1"/>
    <w:rsid w:val="002E198E"/>
    <w:rsid w:val="002E7770"/>
    <w:rsid w:val="002F4037"/>
    <w:rsid w:val="00331438"/>
    <w:rsid w:val="00332B8C"/>
    <w:rsid w:val="003424D0"/>
    <w:rsid w:val="00376B1F"/>
    <w:rsid w:val="00387C53"/>
    <w:rsid w:val="003B2AA3"/>
    <w:rsid w:val="00440D3B"/>
    <w:rsid w:val="0045610D"/>
    <w:rsid w:val="00456359"/>
    <w:rsid w:val="0046262A"/>
    <w:rsid w:val="0049436A"/>
    <w:rsid w:val="004B3042"/>
    <w:rsid w:val="004D4DB6"/>
    <w:rsid w:val="004D7429"/>
    <w:rsid w:val="004D787E"/>
    <w:rsid w:val="004F2F52"/>
    <w:rsid w:val="004F6095"/>
    <w:rsid w:val="004F64B3"/>
    <w:rsid w:val="005129C0"/>
    <w:rsid w:val="00517412"/>
    <w:rsid w:val="005331BC"/>
    <w:rsid w:val="00556B6A"/>
    <w:rsid w:val="005845D3"/>
    <w:rsid w:val="005A5CC4"/>
    <w:rsid w:val="005B08A3"/>
    <w:rsid w:val="005C1721"/>
    <w:rsid w:val="005D1950"/>
    <w:rsid w:val="0060234E"/>
    <w:rsid w:val="00610417"/>
    <w:rsid w:val="00646D08"/>
    <w:rsid w:val="00697D58"/>
    <w:rsid w:val="006A4BB5"/>
    <w:rsid w:val="006E2DC5"/>
    <w:rsid w:val="006F3AE4"/>
    <w:rsid w:val="007030E7"/>
    <w:rsid w:val="007238D6"/>
    <w:rsid w:val="00795941"/>
    <w:rsid w:val="007B48F9"/>
    <w:rsid w:val="007C7710"/>
    <w:rsid w:val="007F38C7"/>
    <w:rsid w:val="00804A2D"/>
    <w:rsid w:val="00811538"/>
    <w:rsid w:val="008125F2"/>
    <w:rsid w:val="00815349"/>
    <w:rsid w:val="00815D1B"/>
    <w:rsid w:val="00844929"/>
    <w:rsid w:val="00860797"/>
    <w:rsid w:val="008862CE"/>
    <w:rsid w:val="00891052"/>
    <w:rsid w:val="008A4AE2"/>
    <w:rsid w:val="008E24B0"/>
    <w:rsid w:val="009254C1"/>
    <w:rsid w:val="0094293B"/>
    <w:rsid w:val="0099685F"/>
    <w:rsid w:val="009B6CD7"/>
    <w:rsid w:val="009C3249"/>
    <w:rsid w:val="009C3872"/>
    <w:rsid w:val="00A10E95"/>
    <w:rsid w:val="00A669D1"/>
    <w:rsid w:val="00AD788D"/>
    <w:rsid w:val="00AE5FC6"/>
    <w:rsid w:val="00AF3A15"/>
    <w:rsid w:val="00B22C43"/>
    <w:rsid w:val="00B70A8D"/>
    <w:rsid w:val="00B846C8"/>
    <w:rsid w:val="00BB67B2"/>
    <w:rsid w:val="00BF240F"/>
    <w:rsid w:val="00BF354D"/>
    <w:rsid w:val="00C1298A"/>
    <w:rsid w:val="00C25259"/>
    <w:rsid w:val="00C26022"/>
    <w:rsid w:val="00C52EB8"/>
    <w:rsid w:val="00C70B34"/>
    <w:rsid w:val="00C73389"/>
    <w:rsid w:val="00C855F4"/>
    <w:rsid w:val="00C9356F"/>
    <w:rsid w:val="00CA2B06"/>
    <w:rsid w:val="00CD0996"/>
    <w:rsid w:val="00CD1D34"/>
    <w:rsid w:val="00CF180F"/>
    <w:rsid w:val="00D052EA"/>
    <w:rsid w:val="00D076DF"/>
    <w:rsid w:val="00D42E04"/>
    <w:rsid w:val="00D60D01"/>
    <w:rsid w:val="00D846E7"/>
    <w:rsid w:val="00DB5CD1"/>
    <w:rsid w:val="00DD4334"/>
    <w:rsid w:val="00DE660E"/>
    <w:rsid w:val="00E447D5"/>
    <w:rsid w:val="00EA1970"/>
    <w:rsid w:val="00EA41EE"/>
    <w:rsid w:val="00EB3C5E"/>
    <w:rsid w:val="00EC36E6"/>
    <w:rsid w:val="00F15092"/>
    <w:rsid w:val="00F31EFF"/>
    <w:rsid w:val="00F33DA1"/>
    <w:rsid w:val="00F7320E"/>
    <w:rsid w:val="00F767A2"/>
    <w:rsid w:val="00F83151"/>
    <w:rsid w:val="00FB6CB6"/>
    <w:rsid w:val="00FC55F1"/>
    <w:rsid w:val="00FE665C"/>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FAB08"/>
  <w15:chartTrackingRefBased/>
  <w15:docId w15:val="{9F1279FD-2EC2-4785-87BD-01516D5E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w:hAnsi="Futura"/>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left="360"/>
      <w:outlineLvl w:val="2"/>
    </w:pPr>
    <w:rPr>
      <w:rFonts w:ascii="Arial" w:hAnsi="Arial"/>
      <w:sz w:val="28"/>
    </w:rPr>
  </w:style>
  <w:style w:type="paragraph" w:styleId="Heading4">
    <w:name w:val="heading 4"/>
    <w:basedOn w:val="Normal"/>
    <w:next w:val="Normal"/>
    <w:qFormat/>
    <w:pPr>
      <w:keepNext/>
      <w:ind w:left="851"/>
      <w:jc w:val="center"/>
      <w:outlineLvl w:val="3"/>
    </w:pPr>
    <w:rPr>
      <w:rFonts w:ascii="Arial" w:hAnsi="Arial"/>
      <w:b/>
      <w:bCs/>
      <w:sz w:val="28"/>
    </w:rPr>
  </w:style>
  <w:style w:type="paragraph" w:styleId="Heading5">
    <w:name w:val="heading 5"/>
    <w:basedOn w:val="Normal"/>
    <w:next w:val="Normal"/>
    <w:qFormat/>
    <w:pPr>
      <w:keepNext/>
      <w:ind w:left="851"/>
      <w:outlineLvl w:val="4"/>
    </w:pPr>
    <w:rPr>
      <w:rFonts w:ascii="Arial" w:hAnsi="Arial"/>
      <w:b/>
      <w:bCs/>
      <w:sz w:val="28"/>
    </w:rPr>
  </w:style>
  <w:style w:type="paragraph" w:styleId="Heading6">
    <w:name w:val="heading 6"/>
    <w:basedOn w:val="Normal"/>
    <w:next w:val="Normal"/>
    <w:qFormat/>
    <w:pPr>
      <w:keepNext/>
      <w:ind w:left="720"/>
      <w:outlineLvl w:val="5"/>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yfooter">
    <w:name w:val="my footer"/>
    <w:basedOn w:val="Footer"/>
    <w:pPr>
      <w:pBdr>
        <w:top w:val="single" w:sz="6" w:space="4" w:color="auto"/>
      </w:pBdr>
    </w:pPr>
    <w:rPr>
      <w:rFonts w:ascii="Bookman" w:hAnsi="Bookman"/>
      <w:sz w:val="20"/>
    </w:rPr>
  </w:style>
  <w:style w:type="paragraph" w:customStyle="1" w:styleId="myheader">
    <w:name w:val="my header"/>
    <w:basedOn w:val="Header"/>
    <w:pPr>
      <w:pBdr>
        <w:bottom w:val="single" w:sz="6" w:space="4" w:color="auto"/>
      </w:pBdr>
      <w:tabs>
        <w:tab w:val="clear" w:pos="8640"/>
        <w:tab w:val="right" w:pos="8280"/>
      </w:tabs>
    </w:pPr>
    <w:rPr>
      <w:rFonts w:ascii="Bookman" w:hAnsi="Bookman"/>
      <w:sz w:val="20"/>
    </w:rPr>
  </w:style>
  <w:style w:type="paragraph" w:styleId="Title">
    <w:name w:val="Title"/>
    <w:basedOn w:val="Normal"/>
    <w:qFormat/>
    <w:pPr>
      <w:jc w:val="center"/>
    </w:pPr>
    <w:rPr>
      <w:rFonts w:ascii="Arial" w:hAnsi="Arial"/>
      <w:b/>
      <w:sz w:val="28"/>
    </w:rPr>
  </w:style>
  <w:style w:type="paragraph" w:styleId="BodyText">
    <w:name w:val="Body Text"/>
    <w:basedOn w:val="Normal"/>
    <w:rPr>
      <w:sz w:val="28"/>
    </w:r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esproject.org/what-we-d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1C5E83A41C7E948863F5F9F25E32EAC" ma:contentTypeVersion="13" ma:contentTypeDescription="Create a new document." ma:contentTypeScope="" ma:versionID="b04f8766c9c0422d6d92bb4456c67075">
  <xsd:schema xmlns:xsd="http://www.w3.org/2001/XMLSchema" xmlns:xs="http://www.w3.org/2001/XMLSchema" xmlns:p="http://schemas.microsoft.com/office/2006/metadata/properties" xmlns:ns3="2a65d086-3445-49c5-b740-3ab01a503d09" xmlns:ns4="ce7e6387-b714-4339-8f7d-4b7df8000798" targetNamespace="http://schemas.microsoft.com/office/2006/metadata/properties" ma:root="true" ma:fieldsID="db31618274ed8a740773e3bd8eb8e3a4" ns3:_="" ns4:_="">
    <xsd:import namespace="2a65d086-3445-49c5-b740-3ab01a503d09"/>
    <xsd:import namespace="ce7e6387-b714-4339-8f7d-4b7df8000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d086-3445-49c5-b740-3ab01a50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e6387-b714-4339-8f7d-4b7df8000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0B727-2004-46E2-8722-61265D35D915}">
  <ds:schemaRefs>
    <ds:schemaRef ds:uri="http://schemas.openxmlformats.org/officeDocument/2006/bibliography"/>
  </ds:schemaRefs>
</ds:datastoreItem>
</file>

<file path=customXml/itemProps2.xml><?xml version="1.0" encoding="utf-8"?>
<ds:datastoreItem xmlns:ds="http://schemas.openxmlformats.org/officeDocument/2006/customXml" ds:itemID="{53B1A6C8-C5B4-4B1A-95DD-896CF9F15D7C}">
  <ds:schemaRefs>
    <ds:schemaRef ds:uri="http://schemas.microsoft.com/office/2006/metadata/longProperties"/>
  </ds:schemaRefs>
</ds:datastoreItem>
</file>

<file path=customXml/itemProps3.xml><?xml version="1.0" encoding="utf-8"?>
<ds:datastoreItem xmlns:ds="http://schemas.openxmlformats.org/officeDocument/2006/customXml" ds:itemID="{727A9CEF-0E23-4AA2-8817-E9480A61403E}">
  <ds:schemaRefs>
    <ds:schemaRef ds:uri="http://schemas.microsoft.com/sharepoint/v3/contenttype/forms"/>
  </ds:schemaRefs>
</ds:datastoreItem>
</file>

<file path=customXml/itemProps4.xml><?xml version="1.0" encoding="utf-8"?>
<ds:datastoreItem xmlns:ds="http://schemas.openxmlformats.org/officeDocument/2006/customXml" ds:itemID="{86EBC2B6-9332-4B29-9EC9-61600217E0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8E94EB-7279-4758-9E68-21A0BF1E0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d086-3445-49c5-b740-3ab01a503d09"/>
    <ds:schemaRef ds:uri="ce7e6387-b714-4339-8f7d-4b7df800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Voluntary Action Leicester</vt:lpstr>
    </vt:vector>
  </TitlesOfParts>
  <Company>Voluntary Action Leicester</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Leicester</dc:title>
  <dc:subject/>
  <dc:creator>Kevan Liles</dc:creator>
  <cp:keywords/>
  <cp:lastModifiedBy>Keisha Coggins</cp:lastModifiedBy>
  <cp:revision>2</cp:revision>
  <cp:lastPrinted>2016-10-04T07:53:00Z</cp:lastPrinted>
  <dcterms:created xsi:type="dcterms:W3CDTF">2020-11-18T16:31:00Z</dcterms:created>
  <dcterms:modified xsi:type="dcterms:W3CDTF">2020-11-18T16:31:00Z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Aonix Admin</vt:lpwstr>
  </property>
  <property fmtid="{D5CDD505-2E9C-101B-9397-08002B2CF9AE}" pid="3" name="xd_Signature">
    <vt:lpwstr/>
  </property>
  <property fmtid="{D5CDD505-2E9C-101B-9397-08002B2CF9AE}" pid="4" name="Order">
    <vt:lpwstr>1401000.00000000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ocumentSetDescription">
    <vt:lpwstr/>
  </property>
  <property fmtid="{D5CDD505-2E9C-101B-9397-08002B2CF9AE}" pid="9" name="display_urn:schemas-microsoft-com:office:office#Author">
    <vt:lpwstr>Aonix Admin</vt:lpwstr>
  </property>
  <property fmtid="{D5CDD505-2E9C-101B-9397-08002B2CF9AE}" pid="10" name="URL">
    <vt:lpwstr/>
  </property>
  <property fmtid="{D5CDD505-2E9C-101B-9397-08002B2CF9AE}" pid="11" name="ContentTypeId">
    <vt:lpwstr>0x010100B1C5E83A41C7E948863F5F9F25E32EAC</vt:lpwstr>
  </property>
</Properties>
</file>