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5C749" w14:textId="497D79A7" w:rsidR="005E1E4C" w:rsidRDefault="00BE6F87">
      <w:r>
        <w:rPr>
          <w:noProof/>
        </w:rPr>
        <w:drawing>
          <wp:inline distT="0" distB="0" distL="0" distR="0" wp14:anchorId="6DB0EA56" wp14:editId="0645BE5A">
            <wp:extent cx="5731510" cy="8107045"/>
            <wp:effectExtent l="0" t="0" r="2540" b="8255"/>
            <wp:docPr id="6" name="Picture 6" descr="A picture containing cloth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ne World Cover Pi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dt>
      <w:sdtPr>
        <w:id w:val="-1302303010"/>
        <w:docPartObj>
          <w:docPartGallery w:val="Cover Pages"/>
          <w:docPartUnique/>
        </w:docPartObj>
      </w:sdtPr>
      <w:sdtEndPr/>
      <w:sdtContent>
        <w:p w14:paraId="321343D9" w14:textId="77777777" w:rsidR="00574D5A" w:rsidRDefault="00574D5A"/>
        <w:sdt>
          <w:sdtPr>
            <w:rPr>
              <w:rFonts w:asciiTheme="minorHAnsi" w:eastAsiaTheme="minorEastAsia" w:hAnsiTheme="minorHAnsi" w:cs="Times New Roman"/>
              <w:color w:val="auto"/>
              <w:sz w:val="22"/>
              <w:szCs w:val="22"/>
            </w:rPr>
            <w:id w:val="1296718540"/>
            <w:docPartObj>
              <w:docPartGallery w:val="Table of Contents"/>
              <w:docPartUnique/>
            </w:docPartObj>
          </w:sdtPr>
          <w:sdtEndPr/>
          <w:sdtContent>
            <w:p w14:paraId="281EA663" w14:textId="188294EA" w:rsidR="00574D5A" w:rsidRPr="002D34BD" w:rsidRDefault="00574D5A">
              <w:pPr>
                <w:pStyle w:val="TOCHeading"/>
                <w:rPr>
                  <w:b/>
                  <w:bCs/>
                  <w:color w:val="auto"/>
                  <w:sz w:val="28"/>
                  <w:szCs w:val="28"/>
                </w:rPr>
              </w:pPr>
              <w:r w:rsidRPr="008D4179">
                <w:rPr>
                  <w:rFonts w:asciiTheme="minorHAnsi" w:hAnsiTheme="minorHAnsi" w:cstheme="minorHAnsi"/>
                  <w:b/>
                  <w:bCs/>
                  <w:color w:val="auto"/>
                  <w:sz w:val="28"/>
                  <w:szCs w:val="28"/>
                </w:rPr>
                <w:t>Table of Contents</w:t>
              </w:r>
              <w:r w:rsidR="002D34BD">
                <w:rPr>
                  <w:b/>
                  <w:bCs/>
                  <w:color w:val="auto"/>
                  <w:sz w:val="28"/>
                  <w:szCs w:val="28"/>
                </w:rPr>
                <w:br/>
              </w:r>
            </w:p>
            <w:p w14:paraId="0FE57544" w14:textId="04843E96" w:rsidR="008D4179" w:rsidRPr="008D4179" w:rsidRDefault="008D4179" w:rsidP="00574D5A">
              <w:pPr>
                <w:pStyle w:val="TOC1"/>
                <w:numPr>
                  <w:ilvl w:val="0"/>
                  <w:numId w:val="29"/>
                </w:numPr>
              </w:pPr>
              <w:r>
                <w:rPr>
                  <w:b/>
                  <w:bCs/>
                </w:rPr>
                <w:t>Leicestershire Cares</w:t>
              </w:r>
              <w:r>
                <w:ptab w:relativeTo="margin" w:alignment="right" w:leader="dot"/>
              </w:r>
              <w:r>
                <w:rPr>
                  <w:b/>
                  <w:bCs/>
                </w:rPr>
                <w:t>2</w:t>
              </w:r>
            </w:p>
            <w:p w14:paraId="3AE1F38A" w14:textId="6DC3E999" w:rsidR="00574D5A" w:rsidRDefault="00574D5A" w:rsidP="00574D5A">
              <w:pPr>
                <w:pStyle w:val="TOC1"/>
                <w:numPr>
                  <w:ilvl w:val="0"/>
                  <w:numId w:val="29"/>
                </w:numPr>
              </w:pPr>
              <w:r>
                <w:rPr>
                  <w:b/>
                  <w:bCs/>
                </w:rPr>
                <w:t>Introduction</w:t>
              </w:r>
              <w:r>
                <w:ptab w:relativeTo="margin" w:alignment="right" w:leader="dot"/>
              </w:r>
              <w:r>
                <w:rPr>
                  <w:b/>
                  <w:bCs/>
                </w:rPr>
                <w:t>2</w:t>
              </w:r>
            </w:p>
            <w:p w14:paraId="0948CB3B" w14:textId="1FAC5DFC" w:rsidR="00574D5A" w:rsidRDefault="002D34BD">
              <w:pPr>
                <w:pStyle w:val="TOC2"/>
                <w:ind w:left="216"/>
              </w:pPr>
              <w:r>
                <w:t xml:space="preserve">   </w:t>
              </w:r>
              <w:r w:rsidR="008D4179">
                <w:t>2</w:t>
              </w:r>
              <w:r w:rsidR="00574D5A">
                <w:t xml:space="preserve">.1 What Is Climate Change </w:t>
              </w:r>
              <w:r w:rsidR="00574D5A">
                <w:ptab w:relativeTo="margin" w:alignment="right" w:leader="dot"/>
              </w:r>
              <w:r w:rsidR="00574D5A">
                <w:t>2</w:t>
              </w:r>
            </w:p>
            <w:p w14:paraId="718907E8" w14:textId="712BBEEE" w:rsidR="00574D5A" w:rsidRDefault="002D34BD" w:rsidP="00574D5A">
              <w:pPr>
                <w:pStyle w:val="TOC3"/>
                <w:ind w:left="446"/>
              </w:pPr>
              <w:r>
                <w:t xml:space="preserve">  </w:t>
              </w:r>
              <w:r w:rsidR="008D4179">
                <w:t>2</w:t>
              </w:r>
              <w:r w:rsidR="00574D5A">
                <w:t>.2 What Are the Causes of Climate Change</w:t>
              </w:r>
              <w:r w:rsidR="00574D5A">
                <w:ptab w:relativeTo="margin" w:alignment="right" w:leader="dot"/>
              </w:r>
              <w:r w:rsidR="008D4179">
                <w:t>3</w:t>
              </w:r>
            </w:p>
            <w:p w14:paraId="2AA032A2" w14:textId="19515D24" w:rsidR="00574D5A" w:rsidRPr="00574D5A" w:rsidRDefault="00574D5A" w:rsidP="00574D5A">
              <w:pPr>
                <w:pStyle w:val="TOC3"/>
                <w:ind w:left="446"/>
              </w:pPr>
              <w:r>
                <w:t xml:space="preserve">   </w:t>
              </w:r>
              <w:r w:rsidR="002D34BD">
                <w:t xml:space="preserve">  </w:t>
              </w:r>
              <w:r>
                <w:t xml:space="preserve"> </w:t>
              </w:r>
              <w:r w:rsidR="008D4179">
                <w:t>2</w:t>
              </w:r>
              <w:r>
                <w:t>.</w:t>
              </w:r>
              <w:r w:rsidR="002D34BD">
                <w:t>3</w:t>
              </w:r>
              <w:r>
                <w:t xml:space="preserve"> </w:t>
              </w:r>
              <w:r w:rsidR="002D34BD">
                <w:t>Impacts</w:t>
              </w:r>
              <w:r>
                <w:t xml:space="preserve"> of Climate Change</w:t>
              </w:r>
              <w:r>
                <w:ptab w:relativeTo="margin" w:alignment="right" w:leader="dot"/>
              </w:r>
              <w:r w:rsidR="002D34BD">
                <w:t>3</w:t>
              </w:r>
            </w:p>
            <w:p w14:paraId="5EC34631" w14:textId="1D57FF63" w:rsidR="00574D5A" w:rsidRPr="00574D5A" w:rsidRDefault="00574D5A" w:rsidP="00574D5A">
              <w:pPr>
                <w:pStyle w:val="TOC3"/>
                <w:ind w:left="446"/>
              </w:pPr>
              <w:r>
                <w:t xml:space="preserve">       </w:t>
              </w:r>
              <w:r w:rsidR="002D34BD">
                <w:t xml:space="preserve">  </w:t>
              </w:r>
              <w:r>
                <w:t xml:space="preserve"> </w:t>
              </w:r>
              <w:r w:rsidR="008D4179">
                <w:t>2</w:t>
              </w:r>
              <w:r>
                <w:t>.</w:t>
              </w:r>
              <w:r w:rsidR="002D34BD">
                <w:t>4</w:t>
              </w:r>
              <w:r>
                <w:t xml:space="preserve"> </w:t>
              </w:r>
              <w:r w:rsidR="002D34BD">
                <w:t xml:space="preserve">Tackling </w:t>
              </w:r>
              <w:r>
                <w:t>Climate Change</w:t>
              </w:r>
              <w:r>
                <w:ptab w:relativeTo="margin" w:alignment="right" w:leader="dot"/>
              </w:r>
              <w:r w:rsidR="008D4179">
                <w:t>4</w:t>
              </w:r>
            </w:p>
            <w:p w14:paraId="2C5880EB" w14:textId="32201594" w:rsidR="00574D5A" w:rsidRPr="00574D5A" w:rsidRDefault="002D34BD" w:rsidP="008D4179">
              <w:pPr>
                <w:pStyle w:val="TOC3"/>
                <w:ind w:left="446"/>
              </w:pPr>
              <w:r>
                <w:t xml:space="preserve">            </w:t>
              </w:r>
            </w:p>
            <w:p w14:paraId="1FD334D9" w14:textId="237F038E" w:rsidR="00574D5A" w:rsidRDefault="002D34BD" w:rsidP="002D34BD">
              <w:pPr>
                <w:pStyle w:val="TOC1"/>
                <w:numPr>
                  <w:ilvl w:val="0"/>
                  <w:numId w:val="29"/>
                </w:numPr>
                <w:rPr>
                  <w:b/>
                  <w:bCs/>
                </w:rPr>
              </w:pPr>
              <w:r>
                <w:rPr>
                  <w:b/>
                  <w:bCs/>
                </w:rPr>
                <w:t>Carbon Footprint</w:t>
              </w:r>
              <w:r w:rsidR="00574D5A">
                <w:ptab w:relativeTo="margin" w:alignment="right" w:leader="dot"/>
              </w:r>
              <w:r>
                <w:rPr>
                  <w:b/>
                  <w:bCs/>
                </w:rPr>
                <w:t>5</w:t>
              </w:r>
            </w:p>
            <w:p w14:paraId="63C4B408" w14:textId="09829772" w:rsidR="002D34BD" w:rsidRDefault="002D34BD" w:rsidP="002D34BD">
              <w:pPr>
                <w:pStyle w:val="TOC1"/>
                <w:numPr>
                  <w:ilvl w:val="0"/>
                  <w:numId w:val="29"/>
                </w:numPr>
              </w:pPr>
              <w:r>
                <w:rPr>
                  <w:b/>
                  <w:bCs/>
                </w:rPr>
                <w:t>Strategic Themes</w:t>
              </w:r>
              <w:r>
                <w:ptab w:relativeTo="margin" w:alignment="right" w:leader="dot"/>
              </w:r>
              <w:r>
                <w:rPr>
                  <w:b/>
                  <w:bCs/>
                </w:rPr>
                <w:t>6</w:t>
              </w:r>
            </w:p>
            <w:p w14:paraId="0C3B9012" w14:textId="5EB6A325" w:rsidR="002D34BD" w:rsidRDefault="002D34BD" w:rsidP="002D34BD">
              <w:pPr>
                <w:pStyle w:val="TOC1"/>
                <w:numPr>
                  <w:ilvl w:val="0"/>
                  <w:numId w:val="29"/>
                </w:numPr>
              </w:pPr>
              <w:r>
                <w:rPr>
                  <w:b/>
                  <w:bCs/>
                </w:rPr>
                <w:t>Theme 1 – Leicestershire Cares</w:t>
              </w:r>
              <w:r>
                <w:ptab w:relativeTo="margin" w:alignment="right" w:leader="dot"/>
              </w:r>
              <w:r>
                <w:rPr>
                  <w:b/>
                  <w:bCs/>
                </w:rPr>
                <w:t>7</w:t>
              </w:r>
            </w:p>
            <w:p w14:paraId="6412AB00" w14:textId="3D5D80E9" w:rsidR="002D34BD" w:rsidRDefault="002D34BD" w:rsidP="002D34BD">
              <w:pPr>
                <w:pStyle w:val="TOC1"/>
                <w:numPr>
                  <w:ilvl w:val="0"/>
                  <w:numId w:val="29"/>
                </w:numPr>
              </w:pPr>
              <w:r>
                <w:rPr>
                  <w:b/>
                  <w:bCs/>
                </w:rPr>
                <w:t>Theme 2 – Leicestershire Cares Staff</w:t>
              </w:r>
              <w:r>
                <w:ptab w:relativeTo="margin" w:alignment="right" w:leader="dot"/>
              </w:r>
              <w:r>
                <w:rPr>
                  <w:b/>
                  <w:bCs/>
                </w:rPr>
                <w:t>11</w:t>
              </w:r>
            </w:p>
            <w:p w14:paraId="3B36FC23" w14:textId="7E2F8A86" w:rsidR="002D34BD" w:rsidRDefault="002D34BD" w:rsidP="002D34BD">
              <w:pPr>
                <w:pStyle w:val="TOC1"/>
                <w:numPr>
                  <w:ilvl w:val="0"/>
                  <w:numId w:val="29"/>
                </w:numPr>
              </w:pPr>
              <w:r>
                <w:rPr>
                  <w:b/>
                  <w:bCs/>
                </w:rPr>
                <w:t>Theme 3 – Children, Young People and The Community</w:t>
              </w:r>
              <w:r>
                <w:ptab w:relativeTo="margin" w:alignment="right" w:leader="dot"/>
              </w:r>
              <w:r>
                <w:rPr>
                  <w:b/>
                  <w:bCs/>
                </w:rPr>
                <w:t>14</w:t>
              </w:r>
            </w:p>
            <w:p w14:paraId="47739C16" w14:textId="2F26C4C4" w:rsidR="002D34BD" w:rsidRDefault="002D34BD" w:rsidP="002D34BD">
              <w:pPr>
                <w:pStyle w:val="TOC1"/>
                <w:numPr>
                  <w:ilvl w:val="0"/>
                  <w:numId w:val="29"/>
                </w:numPr>
                <w:rPr>
                  <w:b/>
                  <w:bCs/>
                </w:rPr>
              </w:pPr>
              <w:r>
                <w:rPr>
                  <w:b/>
                  <w:bCs/>
                </w:rPr>
                <w:t>Theme 4 - Business</w:t>
              </w:r>
              <w:r>
                <w:ptab w:relativeTo="margin" w:alignment="right" w:leader="dot"/>
              </w:r>
              <w:r>
                <w:rPr>
                  <w:b/>
                  <w:bCs/>
                </w:rPr>
                <w:t>16</w:t>
              </w:r>
            </w:p>
            <w:p w14:paraId="1AEE53FA" w14:textId="640DD3C1" w:rsidR="002D34BD" w:rsidRDefault="002D34BD" w:rsidP="002D34BD">
              <w:pPr>
                <w:pStyle w:val="TOC1"/>
                <w:ind w:left="720"/>
              </w:pPr>
              <w:r>
                <w:rPr>
                  <w:b/>
                  <w:bCs/>
                </w:rPr>
                <w:t>References</w:t>
              </w:r>
              <w:r>
                <w:ptab w:relativeTo="margin" w:alignment="right" w:leader="dot"/>
              </w:r>
              <w:r>
                <w:rPr>
                  <w:b/>
                  <w:bCs/>
                </w:rPr>
                <w:t>18</w:t>
              </w:r>
            </w:p>
            <w:p w14:paraId="44185D6F" w14:textId="7365A5EA" w:rsidR="002D34BD" w:rsidRDefault="002D34BD" w:rsidP="002D34BD">
              <w:pPr>
                <w:pStyle w:val="TOC1"/>
                <w:ind w:left="720"/>
              </w:pPr>
              <w:r>
                <w:rPr>
                  <w:b/>
                  <w:bCs/>
                </w:rPr>
                <w:t>Appendix</w:t>
              </w:r>
              <w:r>
                <w:ptab w:relativeTo="margin" w:alignment="right" w:leader="dot"/>
              </w:r>
              <w:r>
                <w:rPr>
                  <w:b/>
                  <w:bCs/>
                </w:rPr>
                <w:t>18</w:t>
              </w:r>
            </w:p>
            <w:p w14:paraId="7D575895" w14:textId="77777777" w:rsidR="002D34BD" w:rsidRPr="002D34BD" w:rsidRDefault="002D34BD" w:rsidP="002D34BD">
              <w:pPr>
                <w:rPr>
                  <w:lang w:val="en-US"/>
                </w:rPr>
              </w:pPr>
            </w:p>
            <w:p w14:paraId="5AB819DA" w14:textId="77777777" w:rsidR="002D34BD" w:rsidRPr="002D34BD" w:rsidRDefault="002D34BD" w:rsidP="002D34BD">
              <w:pPr>
                <w:rPr>
                  <w:lang w:val="en-US"/>
                </w:rPr>
              </w:pPr>
            </w:p>
            <w:p w14:paraId="68416688" w14:textId="00866B65" w:rsidR="00574D5A" w:rsidRDefault="009C422F">
              <w:pPr>
                <w:pStyle w:val="TOC3"/>
                <w:ind w:left="446"/>
              </w:pPr>
            </w:p>
          </w:sdtContent>
        </w:sdt>
        <w:p w14:paraId="1015AEF3" w14:textId="77777777" w:rsidR="000A74B2" w:rsidRDefault="000A74B2" w:rsidP="000A74B2"/>
        <w:p w14:paraId="3B889C40" w14:textId="77777777" w:rsidR="000A74B2" w:rsidRDefault="000A74B2" w:rsidP="000A74B2"/>
        <w:p w14:paraId="43D653C1" w14:textId="77777777" w:rsidR="000A74B2" w:rsidRDefault="000A74B2" w:rsidP="000A74B2"/>
        <w:p w14:paraId="15B79183" w14:textId="77777777" w:rsidR="000A74B2" w:rsidRDefault="000A74B2" w:rsidP="000A74B2"/>
        <w:p w14:paraId="05942C9A" w14:textId="77777777" w:rsidR="000A74B2" w:rsidRDefault="000A74B2" w:rsidP="000A74B2"/>
        <w:p w14:paraId="5E6ACF92" w14:textId="77777777" w:rsidR="000A74B2" w:rsidRDefault="000A74B2" w:rsidP="000A74B2"/>
        <w:p w14:paraId="0FCF179B" w14:textId="77777777" w:rsidR="000A74B2" w:rsidRDefault="000A74B2" w:rsidP="000A74B2"/>
        <w:p w14:paraId="45755C1C" w14:textId="77777777" w:rsidR="000A74B2" w:rsidRDefault="000A74B2" w:rsidP="000A74B2"/>
        <w:p w14:paraId="4B84EC56" w14:textId="77777777" w:rsidR="000A74B2" w:rsidRDefault="000A74B2" w:rsidP="000A74B2"/>
        <w:p w14:paraId="490DB569" w14:textId="77777777" w:rsidR="000A74B2" w:rsidRDefault="000A74B2" w:rsidP="000A74B2"/>
        <w:p w14:paraId="37F174E7" w14:textId="77777777" w:rsidR="000A74B2" w:rsidRDefault="000A74B2" w:rsidP="000A74B2"/>
        <w:p w14:paraId="3EC0BBE3" w14:textId="77777777" w:rsidR="000A74B2" w:rsidRDefault="000A74B2" w:rsidP="000A74B2"/>
        <w:p w14:paraId="2775AD4F" w14:textId="654E038B" w:rsidR="000A74B2" w:rsidRPr="000A74B2" w:rsidRDefault="000A74B2" w:rsidP="000A74B2">
          <w:r w:rsidRPr="00276D16">
            <w:rPr>
              <w:rFonts w:ascii="Calibri" w:hAnsi="Calibri" w:cs="Calibri"/>
              <w:b/>
              <w:bCs/>
              <w:color w:val="201F1E"/>
              <w:sz w:val="24"/>
              <w:szCs w:val="24"/>
              <w:shd w:val="clear" w:color="auto" w:fill="FFFFFF"/>
            </w:rPr>
            <w:lastRenderedPageBreak/>
            <w:t>1</w:t>
          </w:r>
          <w:r w:rsidR="00276D16" w:rsidRPr="00276D16">
            <w:rPr>
              <w:rFonts w:ascii="Calibri" w:hAnsi="Calibri" w:cs="Calibri"/>
              <w:b/>
              <w:bCs/>
              <w:color w:val="201F1E"/>
              <w:sz w:val="24"/>
              <w:szCs w:val="24"/>
              <w:shd w:val="clear" w:color="auto" w:fill="FFFFFF"/>
            </w:rPr>
            <w:t>.</w:t>
          </w:r>
          <w:r w:rsidRPr="00276D16">
            <w:rPr>
              <w:rFonts w:ascii="Calibri" w:hAnsi="Calibri" w:cs="Calibri"/>
              <w:b/>
              <w:bCs/>
              <w:color w:val="201F1E"/>
              <w:sz w:val="24"/>
              <w:szCs w:val="24"/>
              <w:shd w:val="clear" w:color="auto" w:fill="FFFFFF"/>
            </w:rPr>
            <w:t xml:space="preserve"> Leicestershire Cares</w:t>
          </w:r>
        </w:p>
        <w:p w14:paraId="68868617" w14:textId="77777777" w:rsidR="000A74B2" w:rsidRDefault="000A74B2" w:rsidP="000A74B2">
          <w:r>
            <w:t>Leicestershire Cares is an award winning, creative, results orientated charity that has spent the last 15 years tackling poverty and exclusion. Our vision is an inclusive and safe Leicester, Leicestershire and Rutland where nobody is left behind, and all children and young people are supported to reach their full potential. We broker partnerships and create opportunities that enable the business sector to understand community needs, contribute to the growth of inclusive, safe communities and to support and inspire children and young people in their transition to the workplace.</w:t>
          </w:r>
        </w:p>
        <w:p w14:paraId="0BD30AC2" w14:textId="77777777" w:rsidR="000A74B2" w:rsidRDefault="000A74B2" w:rsidP="000A74B2">
          <w:r>
            <w:t xml:space="preserve">Leicestershire Cares takes its responsibility for the environment seriously and understands the need to respond to the challenges we face globally around issues such as climate change, human health and water and food security. </w:t>
          </w:r>
        </w:p>
        <w:p w14:paraId="3A506541" w14:textId="77777777" w:rsidR="000A74B2" w:rsidRDefault="000A74B2" w:rsidP="000A74B2">
          <w:r>
            <w:t xml:space="preserve">We are committed to acting in a responsible and sustainable way that will maximise our positive impact, while minimising our negative impact, on the environment in which we are based. This is reflected in our values where it states that </w:t>
          </w:r>
          <w:r w:rsidRPr="00C76FE1">
            <w:rPr>
              <w:b/>
              <w:bCs/>
              <w:i/>
              <w:iCs/>
            </w:rPr>
            <w:t>we focus on impact</w:t>
          </w:r>
          <w:r>
            <w:t xml:space="preserve">, ensuring the work we do </w:t>
          </w:r>
          <w:r w:rsidRPr="00C76FE1">
            <w:rPr>
              <w:b/>
              <w:bCs/>
              <w:i/>
              <w:iCs/>
            </w:rPr>
            <w:t>delivers meaningful and long-lasting positive change</w:t>
          </w:r>
          <w:r>
            <w:rPr>
              <w:b/>
              <w:bCs/>
              <w:i/>
              <w:iCs/>
            </w:rPr>
            <w:t xml:space="preserve"> </w:t>
          </w:r>
          <w:r w:rsidRPr="001F2609">
            <w:rPr>
              <w:i/>
              <w:iCs/>
            </w:rPr>
            <w:t>and</w:t>
          </w:r>
          <w:r>
            <w:rPr>
              <w:b/>
              <w:bCs/>
              <w:i/>
              <w:iCs/>
            </w:rPr>
            <w:t xml:space="preserve"> </w:t>
          </w:r>
          <w:r>
            <w:t xml:space="preserve">are </w:t>
          </w:r>
          <w:r w:rsidRPr="00C76FE1">
            <w:rPr>
              <w:b/>
              <w:bCs/>
              <w:i/>
              <w:iCs/>
            </w:rPr>
            <w:t>agile</w:t>
          </w:r>
          <w:r>
            <w:t xml:space="preserve"> enough to </w:t>
          </w:r>
          <w:r w:rsidRPr="00C76FE1">
            <w:rPr>
              <w:b/>
              <w:bCs/>
              <w:i/>
              <w:iCs/>
            </w:rPr>
            <w:t xml:space="preserve">adapt and improve </w:t>
          </w:r>
          <w:r>
            <w:t xml:space="preserve">the services we offer to meet the needs of community. </w:t>
          </w:r>
        </w:p>
        <w:p w14:paraId="394951F8" w14:textId="77777777" w:rsidR="000A74B2" w:rsidRDefault="000A74B2" w:rsidP="000A74B2">
          <w:r>
            <w:t xml:space="preserve">Reducing our environmental impact is also of growing importance to range of our stakeholders including: </w:t>
          </w:r>
          <w:r>
            <w:br/>
          </w:r>
        </w:p>
        <w:p w14:paraId="4CDA6B63" w14:textId="77777777" w:rsidR="000A74B2" w:rsidRPr="00C76FE1" w:rsidRDefault="000A74B2" w:rsidP="000A74B2">
          <w:pPr>
            <w:pStyle w:val="ListParagraph"/>
            <w:numPr>
              <w:ilvl w:val="0"/>
              <w:numId w:val="1"/>
            </w:numPr>
            <w:rPr>
              <w:b/>
              <w:bCs/>
              <w:i/>
              <w:iCs/>
            </w:rPr>
          </w:pPr>
          <w:r>
            <w:t xml:space="preserve">Current staff members </w:t>
          </w:r>
        </w:p>
        <w:p w14:paraId="72569C10" w14:textId="77777777" w:rsidR="000A74B2" w:rsidRPr="00C76FE1" w:rsidRDefault="000A74B2" w:rsidP="000A74B2">
          <w:pPr>
            <w:pStyle w:val="ListParagraph"/>
            <w:numPr>
              <w:ilvl w:val="0"/>
              <w:numId w:val="1"/>
            </w:numPr>
            <w:rPr>
              <w:b/>
              <w:bCs/>
              <w:i/>
              <w:iCs/>
            </w:rPr>
          </w:pPr>
          <w:r>
            <w:t xml:space="preserve">Current and prospective business members </w:t>
          </w:r>
        </w:p>
        <w:p w14:paraId="7FAE0F9D" w14:textId="77777777" w:rsidR="000A74B2" w:rsidRPr="00BF1519" w:rsidRDefault="000A74B2" w:rsidP="000A74B2">
          <w:pPr>
            <w:pStyle w:val="ListParagraph"/>
            <w:numPr>
              <w:ilvl w:val="0"/>
              <w:numId w:val="1"/>
            </w:numPr>
            <w:rPr>
              <w:b/>
              <w:bCs/>
              <w:i/>
              <w:iCs/>
            </w:rPr>
          </w:pPr>
          <w:r>
            <w:t>Community groups and organisations</w:t>
          </w:r>
        </w:p>
        <w:p w14:paraId="5399F956" w14:textId="77777777" w:rsidR="000A74B2" w:rsidRPr="00C76FE1" w:rsidRDefault="000A74B2" w:rsidP="000A74B2">
          <w:pPr>
            <w:pStyle w:val="ListParagraph"/>
            <w:numPr>
              <w:ilvl w:val="0"/>
              <w:numId w:val="1"/>
            </w:numPr>
            <w:rPr>
              <w:b/>
              <w:bCs/>
              <w:i/>
              <w:iCs/>
            </w:rPr>
          </w:pPr>
          <w:r>
            <w:t xml:space="preserve">Current and prospective project participants </w:t>
          </w:r>
        </w:p>
        <w:p w14:paraId="54FF4975" w14:textId="77777777" w:rsidR="000A74B2" w:rsidRDefault="000A74B2" w:rsidP="000A74B2"/>
        <w:p w14:paraId="60B1F8F3" w14:textId="20C1145D" w:rsidR="000A74B2" w:rsidRDefault="000A74B2" w:rsidP="000A74B2">
          <w:r>
            <w:t xml:space="preserve">This action plan aims to mainstream climate change awareness across practice and operation, including all staff and stakeholders, encouraging them to reduce their environmental impact. The second aim of this action plan is to reduce our operational carbon footprint by 30% by 2030 to align with UK government plans and targets. </w:t>
          </w:r>
          <w:r w:rsidR="001C3AB1">
            <w:t xml:space="preserve">The actions listed in this plan </w:t>
          </w:r>
          <w:r w:rsidR="003C4D27">
            <w:t xml:space="preserve">and their success measures </w:t>
          </w:r>
          <w:r w:rsidR="001C3AB1">
            <w:t xml:space="preserve">will be reviewed </w:t>
          </w:r>
          <w:r w:rsidR="003C4D27">
            <w:t xml:space="preserve">and updated </w:t>
          </w:r>
          <w:r w:rsidR="001C3AB1">
            <w:t>on a regular basis</w:t>
          </w:r>
          <w:r w:rsidR="003C4D27">
            <w:t>.</w:t>
          </w:r>
        </w:p>
        <w:p w14:paraId="6F80606D" w14:textId="15B7E3CF" w:rsidR="005E1E4C" w:rsidRDefault="009C422F"/>
      </w:sdtContent>
    </w:sdt>
    <w:p w14:paraId="5D72EA08" w14:textId="584116A2" w:rsidR="005E1E4C" w:rsidRPr="00276D16" w:rsidRDefault="005E1E4C" w:rsidP="00276D16">
      <w:pPr>
        <w:pStyle w:val="ListParagraph"/>
        <w:numPr>
          <w:ilvl w:val="0"/>
          <w:numId w:val="30"/>
        </w:numPr>
        <w:rPr>
          <w:sz w:val="24"/>
          <w:szCs w:val="24"/>
        </w:rPr>
      </w:pPr>
      <w:r w:rsidRPr="00276D16">
        <w:rPr>
          <w:b/>
          <w:bCs/>
          <w:sz w:val="24"/>
          <w:szCs w:val="24"/>
        </w:rPr>
        <w:t xml:space="preserve">Introduction </w:t>
      </w:r>
    </w:p>
    <w:p w14:paraId="63F98557" w14:textId="5A80CDC9" w:rsidR="006F08D4" w:rsidRPr="00467C27" w:rsidRDefault="00276D16" w:rsidP="005E1E4C">
      <w:r>
        <w:rPr>
          <w:b/>
          <w:bCs/>
        </w:rPr>
        <w:t>2</w:t>
      </w:r>
      <w:r w:rsidR="00A757F6" w:rsidRPr="00353287">
        <w:rPr>
          <w:b/>
          <w:bCs/>
        </w:rPr>
        <w:t xml:space="preserve">.1 </w:t>
      </w:r>
      <w:r w:rsidR="006F08D4" w:rsidRPr="00353287">
        <w:rPr>
          <w:b/>
          <w:bCs/>
        </w:rPr>
        <w:t xml:space="preserve">What is </w:t>
      </w:r>
      <w:r w:rsidR="00574D5A" w:rsidRPr="00353287">
        <w:rPr>
          <w:b/>
          <w:bCs/>
        </w:rPr>
        <w:t>C</w:t>
      </w:r>
      <w:r w:rsidR="006F08D4" w:rsidRPr="00353287">
        <w:rPr>
          <w:b/>
          <w:bCs/>
        </w:rPr>
        <w:t xml:space="preserve">limate </w:t>
      </w:r>
      <w:r w:rsidR="00574D5A" w:rsidRPr="00353287">
        <w:rPr>
          <w:b/>
          <w:bCs/>
        </w:rPr>
        <w:t>C</w:t>
      </w:r>
      <w:r w:rsidR="006F08D4" w:rsidRPr="00353287">
        <w:rPr>
          <w:b/>
          <w:bCs/>
        </w:rPr>
        <w:t>hange</w:t>
      </w:r>
      <w:r w:rsidR="006F08D4" w:rsidRPr="005E1E4C">
        <w:rPr>
          <w:b/>
          <w:bCs/>
          <w:u w:val="single"/>
        </w:rPr>
        <w:t xml:space="preserve"> </w:t>
      </w:r>
      <w:r w:rsidR="006F08D4" w:rsidRPr="005E1E4C">
        <w:rPr>
          <w:b/>
          <w:bCs/>
          <w:u w:val="single"/>
        </w:rPr>
        <w:br/>
      </w:r>
      <w:r w:rsidR="006F08D4" w:rsidRPr="005E1E4C">
        <w:rPr>
          <w:b/>
          <w:bCs/>
        </w:rPr>
        <w:br/>
      </w:r>
      <w:r w:rsidR="006F08D4" w:rsidRPr="00467C27">
        <w:t xml:space="preserve">Climate change refers to </w:t>
      </w:r>
      <w:r w:rsidR="004B19EE">
        <w:t>the</w:t>
      </w:r>
      <w:r w:rsidR="006F08D4" w:rsidRPr="00467C27">
        <w:t xml:space="preserve"> large scale, long – term shift in the planet`s weather patterns and average temperatures</w:t>
      </w:r>
      <w:r w:rsidR="006F08D4" w:rsidRPr="005E1E4C">
        <w:rPr>
          <w:vertAlign w:val="superscript"/>
        </w:rPr>
        <w:t>1</w:t>
      </w:r>
      <w:r w:rsidR="006F08D4" w:rsidRPr="00467C27">
        <w:t>. There is clear evidence to show that climate change is happening now, and measurements show that since the industrial revolution the average temperature of the Earth’s surface has risen by 1</w:t>
      </w:r>
      <w:r w:rsidR="006F08D4" w:rsidRPr="005E1E4C">
        <w:rPr>
          <w:rFonts w:cstheme="minorHAnsi"/>
        </w:rPr>
        <w:t>°</w:t>
      </w:r>
      <w:r w:rsidR="006F08D4" w:rsidRPr="00467C27">
        <w:t>C</w:t>
      </w:r>
      <w:r w:rsidR="006F08D4" w:rsidRPr="005E1E4C">
        <w:rPr>
          <w:vertAlign w:val="superscript"/>
        </w:rPr>
        <w:t>1</w:t>
      </w:r>
      <w:r w:rsidR="006F08D4" w:rsidRPr="00467C27">
        <w:t>. In fact, each of the last three decades have been successively warmer than any preceding decade since 1850</w:t>
      </w:r>
      <w:r w:rsidR="006F08D4" w:rsidRPr="005E1E4C">
        <w:rPr>
          <w:vertAlign w:val="superscript"/>
        </w:rPr>
        <w:t>2</w:t>
      </w:r>
      <w:r w:rsidR="006F08D4" w:rsidRPr="00467C27">
        <w:t>. This increase in the Earth`s surface temperature is known as global warming.</w:t>
      </w:r>
    </w:p>
    <w:p w14:paraId="767D509D" w14:textId="4F26EAD9" w:rsidR="006F08D4" w:rsidRPr="00467C27" w:rsidRDefault="006F08D4" w:rsidP="006F08D4">
      <w:r w:rsidRPr="00467C27">
        <w:t xml:space="preserve">The UK has already been affected by rising temperatures. </w:t>
      </w:r>
      <w:r w:rsidR="00353287" w:rsidRPr="00467C27">
        <w:t>All</w:t>
      </w:r>
      <w:r w:rsidRPr="00467C27">
        <w:t xml:space="preserve"> the ten warmest years for the UK have occurred since 2002 and the most recent decade (2009–201</w:t>
      </w:r>
      <w:r w:rsidR="004B19EE">
        <w:t>9</w:t>
      </w:r>
      <w:r w:rsidRPr="00467C27">
        <w:t xml:space="preserve">) has been on average 0.3 </w:t>
      </w:r>
      <w:r w:rsidRPr="00467C27">
        <w:rPr>
          <w:rFonts w:cstheme="minorHAnsi"/>
        </w:rPr>
        <w:t>°</w:t>
      </w:r>
      <w:r w:rsidRPr="00467C27">
        <w:t>C</w:t>
      </w:r>
      <w:r w:rsidRPr="00467C27">
        <w:rPr>
          <w:vertAlign w:val="superscript"/>
        </w:rPr>
        <w:t xml:space="preserve"> </w:t>
      </w:r>
      <w:r w:rsidRPr="00467C27">
        <w:t>warmer than the 19</w:t>
      </w:r>
      <w:r w:rsidR="009E1E12">
        <w:t>9</w:t>
      </w:r>
      <w:r w:rsidRPr="00467C27">
        <w:t>1–2010 average and 0.9</w:t>
      </w:r>
      <w:r w:rsidRPr="00467C27">
        <w:rPr>
          <w:rFonts w:cstheme="minorHAnsi"/>
        </w:rPr>
        <w:t>°</w:t>
      </w:r>
      <w:r w:rsidRPr="00467C27">
        <w:t>C warmer than 1961–1990</w:t>
      </w:r>
      <w:r w:rsidRPr="00467C27">
        <w:rPr>
          <w:vertAlign w:val="superscript"/>
        </w:rPr>
        <w:t>3</w:t>
      </w:r>
      <w:r w:rsidRPr="00467C27">
        <w:t>.</w:t>
      </w:r>
    </w:p>
    <w:p w14:paraId="408A9A76" w14:textId="77777777" w:rsidR="006F08D4" w:rsidRPr="00467C27" w:rsidRDefault="006F08D4" w:rsidP="006F08D4">
      <w:r w:rsidRPr="00467C27">
        <w:t>As well as global warming, many other changes are occurring in the climate:</w:t>
      </w:r>
    </w:p>
    <w:p w14:paraId="20546B6C" w14:textId="77777777" w:rsidR="006F08D4" w:rsidRPr="00467C27" w:rsidRDefault="006F08D4" w:rsidP="006F08D4">
      <w:pPr>
        <w:pStyle w:val="ListParagraph"/>
        <w:numPr>
          <w:ilvl w:val="0"/>
          <w:numId w:val="2"/>
        </w:numPr>
      </w:pPr>
      <w:r w:rsidRPr="00467C27">
        <w:t xml:space="preserve">Warming oceans </w:t>
      </w:r>
    </w:p>
    <w:p w14:paraId="61A9DDCE" w14:textId="77777777" w:rsidR="006F08D4" w:rsidRPr="00467C27" w:rsidRDefault="006F08D4" w:rsidP="006F08D4">
      <w:pPr>
        <w:pStyle w:val="ListParagraph"/>
        <w:numPr>
          <w:ilvl w:val="0"/>
          <w:numId w:val="2"/>
        </w:numPr>
      </w:pPr>
      <w:r w:rsidRPr="00467C27">
        <w:t xml:space="preserve">Melting polar ice and glaciers </w:t>
      </w:r>
    </w:p>
    <w:p w14:paraId="4CAF244B" w14:textId="77777777" w:rsidR="006F08D4" w:rsidRPr="00467C27" w:rsidRDefault="006F08D4" w:rsidP="006F08D4">
      <w:pPr>
        <w:pStyle w:val="ListParagraph"/>
        <w:numPr>
          <w:ilvl w:val="0"/>
          <w:numId w:val="2"/>
        </w:numPr>
      </w:pPr>
      <w:r w:rsidRPr="00467C27">
        <w:t>Rising sea levels</w:t>
      </w:r>
    </w:p>
    <w:p w14:paraId="76101FC5" w14:textId="77777777" w:rsidR="006F08D4" w:rsidRPr="00467C27" w:rsidRDefault="006F08D4" w:rsidP="006F08D4">
      <w:pPr>
        <w:pStyle w:val="ListParagraph"/>
        <w:numPr>
          <w:ilvl w:val="0"/>
          <w:numId w:val="2"/>
        </w:numPr>
      </w:pPr>
      <w:r w:rsidRPr="00467C27">
        <w:t xml:space="preserve">Extreme weather events and patterns </w:t>
      </w:r>
    </w:p>
    <w:p w14:paraId="639FB031" w14:textId="77777777" w:rsidR="006F08D4" w:rsidRDefault="006F08D4" w:rsidP="006F08D4">
      <w:pPr>
        <w:rPr>
          <w:b/>
          <w:bCs/>
        </w:rPr>
      </w:pPr>
    </w:p>
    <w:p w14:paraId="003729BC" w14:textId="5C3BFF06" w:rsidR="006F08D4" w:rsidRPr="00353287" w:rsidRDefault="008D4179" w:rsidP="006F08D4">
      <w:pPr>
        <w:rPr>
          <w:b/>
          <w:bCs/>
        </w:rPr>
      </w:pPr>
      <w:r>
        <w:rPr>
          <w:b/>
          <w:bCs/>
        </w:rPr>
        <w:t>2</w:t>
      </w:r>
      <w:r w:rsidR="00A757F6" w:rsidRPr="00353287">
        <w:rPr>
          <w:b/>
          <w:bCs/>
        </w:rPr>
        <w:t xml:space="preserve">.2 </w:t>
      </w:r>
      <w:r w:rsidR="006F08D4" w:rsidRPr="00353287">
        <w:rPr>
          <w:b/>
          <w:bCs/>
        </w:rPr>
        <w:t xml:space="preserve">What </w:t>
      </w:r>
      <w:r w:rsidR="00574D5A" w:rsidRPr="00353287">
        <w:rPr>
          <w:b/>
          <w:bCs/>
        </w:rPr>
        <w:t>A</w:t>
      </w:r>
      <w:r w:rsidR="006F08D4" w:rsidRPr="00353287">
        <w:rPr>
          <w:b/>
          <w:bCs/>
        </w:rPr>
        <w:t xml:space="preserve">re the </w:t>
      </w:r>
      <w:r w:rsidR="00574D5A" w:rsidRPr="00353287">
        <w:rPr>
          <w:b/>
          <w:bCs/>
        </w:rPr>
        <w:t>C</w:t>
      </w:r>
      <w:r w:rsidR="006F08D4" w:rsidRPr="00353287">
        <w:rPr>
          <w:b/>
          <w:bCs/>
        </w:rPr>
        <w:t>auses of Climate Change</w:t>
      </w:r>
    </w:p>
    <w:p w14:paraId="5F48D448" w14:textId="52501D2A" w:rsidR="006F08D4" w:rsidRPr="00467C27" w:rsidRDefault="006F08D4" w:rsidP="006F08D4">
      <w:r w:rsidRPr="00467C27">
        <w:t xml:space="preserve">Carbon dioxide and other greenhouse gases (GHG), such as methane, in the </w:t>
      </w:r>
      <w:r w:rsidR="00CF6A50">
        <w:t>E</w:t>
      </w:r>
      <w:r w:rsidRPr="00467C27">
        <w:t>arth`s atmosphere create a greenhouse effect. GHG trap the energy from the sun which causes the earth</w:t>
      </w:r>
      <w:r w:rsidR="00C80C92">
        <w:t xml:space="preserve"> and</w:t>
      </w:r>
      <w:r w:rsidRPr="00467C27">
        <w:t xml:space="preserve"> the oceans to warm </w:t>
      </w:r>
      <w:r w:rsidR="00C80C92">
        <w:t>keeping</w:t>
      </w:r>
      <w:r w:rsidR="00CF6A50">
        <w:t xml:space="preserve"> the</w:t>
      </w:r>
      <w:r w:rsidR="00173061">
        <w:t xml:space="preserve"> Earth</w:t>
      </w:r>
      <w:r w:rsidRPr="00467C27">
        <w:t xml:space="preserve"> warm enough to sustain life. The higher the amount of GHG in the atmosphere the warmer the Earth becomes.</w:t>
      </w:r>
    </w:p>
    <w:p w14:paraId="0804B6D6" w14:textId="38FC3C5D" w:rsidR="006F08D4" w:rsidRPr="00467C27" w:rsidRDefault="006F08D4" w:rsidP="006F08D4">
      <w:r w:rsidRPr="00467C27">
        <w:t>Carbon dioxide levels in the atmosphere have increased by 45% since the industrial revolution and other GHG have increased by similar amounts</w:t>
      </w:r>
      <w:r w:rsidRPr="00467C27">
        <w:rPr>
          <w:vertAlign w:val="superscript"/>
        </w:rPr>
        <w:t>2</w:t>
      </w:r>
      <w:r w:rsidRPr="00467C27">
        <w:t xml:space="preserve">. All evidence shows that this increase in GHG is due to human activity such </w:t>
      </w:r>
      <w:r w:rsidR="00F65ED5" w:rsidRPr="00467C27">
        <w:t>as</w:t>
      </w:r>
      <w:r w:rsidR="00F65ED5">
        <w:t>:</w:t>
      </w:r>
    </w:p>
    <w:p w14:paraId="37E6E817" w14:textId="77777777" w:rsidR="006F08D4" w:rsidRPr="00467C27" w:rsidRDefault="006F08D4" w:rsidP="006F08D4">
      <w:pPr>
        <w:pStyle w:val="ListParagraph"/>
        <w:numPr>
          <w:ilvl w:val="0"/>
          <w:numId w:val="3"/>
        </w:numPr>
      </w:pPr>
      <w:r w:rsidRPr="00467C27">
        <w:t xml:space="preserve">Burning of fossil fuels for energy </w:t>
      </w:r>
    </w:p>
    <w:p w14:paraId="3062849C" w14:textId="77777777" w:rsidR="006F08D4" w:rsidRPr="00467C27" w:rsidRDefault="006F08D4" w:rsidP="006F08D4">
      <w:pPr>
        <w:pStyle w:val="ListParagraph"/>
        <w:numPr>
          <w:ilvl w:val="0"/>
          <w:numId w:val="3"/>
        </w:numPr>
      </w:pPr>
      <w:r w:rsidRPr="00467C27">
        <w:t xml:space="preserve">Deforestation and agriculture </w:t>
      </w:r>
    </w:p>
    <w:p w14:paraId="4E862EBC" w14:textId="77777777" w:rsidR="006F08D4" w:rsidRPr="00467C27" w:rsidRDefault="006F08D4" w:rsidP="006F08D4">
      <w:pPr>
        <w:pStyle w:val="ListParagraph"/>
        <w:numPr>
          <w:ilvl w:val="0"/>
          <w:numId w:val="3"/>
        </w:numPr>
      </w:pPr>
      <w:r w:rsidRPr="00467C27">
        <w:t xml:space="preserve">The manufacture of cement, chemicals and metals. </w:t>
      </w:r>
    </w:p>
    <w:p w14:paraId="0CBBC8E1" w14:textId="77777777" w:rsidR="006F08D4" w:rsidRPr="00467C27" w:rsidRDefault="006F08D4" w:rsidP="006F08D4">
      <w:pPr>
        <w:pStyle w:val="ListParagraph"/>
      </w:pPr>
    </w:p>
    <w:p w14:paraId="1B160667" w14:textId="0290AF08" w:rsidR="006F08D4" w:rsidRPr="00467C27" w:rsidRDefault="006F08D4" w:rsidP="006F08D4">
      <w:r w:rsidRPr="00467C27">
        <w:t>About 43% of the carbon dioxide produced goes into the atmosphere, and the rest is absorbed by plants and oceans. Deforestation reduces the number of trees absorbing carbon dioxide and releases the carbon contained in those trees back into the atmosphere</w:t>
      </w:r>
      <w:r w:rsidRPr="00467C27">
        <w:rPr>
          <w:vertAlign w:val="superscript"/>
        </w:rPr>
        <w:t>2</w:t>
      </w:r>
      <w:r w:rsidRPr="00467C27">
        <w:t>.</w:t>
      </w:r>
    </w:p>
    <w:p w14:paraId="37006CC5" w14:textId="77777777" w:rsidR="006F08D4" w:rsidRPr="00467C27" w:rsidRDefault="006F08D4" w:rsidP="006F08D4">
      <w:r w:rsidRPr="00467C27">
        <w:t>This increase in GHG in the atmosphere means that the greenhouse effect is much stronger, and instead of sustaining earth and keep</w:t>
      </w:r>
      <w:r>
        <w:t>ing</w:t>
      </w:r>
      <w:r w:rsidRPr="00467C27">
        <w:t xml:space="preserve"> it at a stable temperature, it caus</w:t>
      </w:r>
      <w:r>
        <w:t>es</w:t>
      </w:r>
      <w:r w:rsidRPr="00467C27">
        <w:t xml:space="preserve"> the planet to warm up. Recent climate change is a result of this warming and an increase in human activities has become the main driver of climate change. This has a range of implications for the climate, ecosystems and people. </w:t>
      </w:r>
    </w:p>
    <w:p w14:paraId="2CEBD3E2" w14:textId="77777777" w:rsidR="00504964" w:rsidRDefault="00504964" w:rsidP="006F08D4">
      <w:pPr>
        <w:rPr>
          <w:b/>
          <w:bCs/>
          <w:u w:val="single"/>
        </w:rPr>
      </w:pPr>
    </w:p>
    <w:p w14:paraId="5C054380" w14:textId="75BE90E0" w:rsidR="006F08D4" w:rsidRPr="00353287" w:rsidRDefault="008D4179" w:rsidP="006F08D4">
      <w:pPr>
        <w:rPr>
          <w:b/>
          <w:bCs/>
        </w:rPr>
      </w:pPr>
      <w:r>
        <w:rPr>
          <w:b/>
          <w:bCs/>
        </w:rPr>
        <w:t>2</w:t>
      </w:r>
      <w:r w:rsidR="00A757F6" w:rsidRPr="00353287">
        <w:rPr>
          <w:b/>
          <w:bCs/>
        </w:rPr>
        <w:t xml:space="preserve">.3 </w:t>
      </w:r>
      <w:r w:rsidR="006F08D4" w:rsidRPr="00353287">
        <w:rPr>
          <w:b/>
          <w:bCs/>
        </w:rPr>
        <w:t>The Impacts of Climate Change</w:t>
      </w:r>
    </w:p>
    <w:p w14:paraId="50FB71EC" w14:textId="77777777" w:rsidR="006F08D4" w:rsidRPr="00467C27" w:rsidRDefault="006F08D4" w:rsidP="006F08D4">
      <w:r w:rsidRPr="00467C27">
        <w:t>In recent decades, changes in the climate have impacted on natural and human systems across all continents and oceans.</w:t>
      </w:r>
    </w:p>
    <w:p w14:paraId="594E3E34" w14:textId="77777777" w:rsidR="006F08D4" w:rsidRPr="00176B7D" w:rsidRDefault="006F08D4" w:rsidP="006F08D4">
      <w:pPr>
        <w:rPr>
          <w:b/>
          <w:bCs/>
          <w:u w:val="single"/>
        </w:rPr>
      </w:pPr>
      <w:r w:rsidRPr="00176B7D">
        <w:rPr>
          <w:b/>
          <w:bCs/>
          <w:u w:val="single"/>
        </w:rPr>
        <w:t xml:space="preserve">The impact on Oceans and Ecosystems </w:t>
      </w:r>
    </w:p>
    <w:p w14:paraId="29B53812" w14:textId="12814F91" w:rsidR="006F08D4" w:rsidRPr="00467C27" w:rsidRDefault="006F08D4" w:rsidP="006F08D4">
      <w:r w:rsidRPr="00467C27">
        <w:t xml:space="preserve">Rising temperatures are causing ice sheets and glaciers to melt, adding more water to oceans causing the level to rise. Even small increases could put coastal cities at risk of coastal flooding, especially </w:t>
      </w:r>
      <w:r w:rsidR="004D5F65">
        <w:t>ones</w:t>
      </w:r>
      <w:r w:rsidRPr="00467C27">
        <w:t xml:space="preserve"> that are overpopulated and </w:t>
      </w:r>
      <w:r w:rsidR="004D5F65" w:rsidRPr="00467C27">
        <w:t>cannot</w:t>
      </w:r>
      <w:r w:rsidRPr="00467C27">
        <w:t xml:space="preserve"> afford flood protection</w:t>
      </w:r>
      <w:r w:rsidR="007D5039">
        <w:rPr>
          <w:vertAlign w:val="superscript"/>
        </w:rPr>
        <w:t>4</w:t>
      </w:r>
      <w:r w:rsidRPr="00467C27">
        <w:t xml:space="preserve">. Oceans absorb carbon dioxide becoming more acidic. This process is known as acidification and has </w:t>
      </w:r>
      <w:r w:rsidR="00F30391">
        <w:t xml:space="preserve">fatal </w:t>
      </w:r>
      <w:r w:rsidRPr="00467C27">
        <w:t>consequences on the survival of marine and aquatic ecosystems such as Coral Reefs</w:t>
      </w:r>
      <w:r w:rsidR="007D5039">
        <w:rPr>
          <w:vertAlign w:val="superscript"/>
        </w:rPr>
        <w:t>4</w:t>
      </w:r>
      <w:r w:rsidRPr="00467C27">
        <w:t xml:space="preserve">. </w:t>
      </w:r>
    </w:p>
    <w:p w14:paraId="2834C296" w14:textId="37F06596" w:rsidR="006F08D4" w:rsidRPr="00467C27" w:rsidRDefault="006F08D4" w:rsidP="006F08D4">
      <w:r w:rsidRPr="00467C27">
        <w:t>Increases in temperature and extreme weather patterns as a result of climate change, such as heavy rainfall</w:t>
      </w:r>
      <w:r w:rsidR="004D5F65">
        <w:t>,</w:t>
      </w:r>
      <w:r w:rsidRPr="00467C27">
        <w:t xml:space="preserve"> increases</w:t>
      </w:r>
      <w:r w:rsidR="004D5F65">
        <w:t xml:space="preserve"> </w:t>
      </w:r>
      <w:r w:rsidRPr="00467C27">
        <w:t>the vulnerability of many species to climate change which may lead to extinction</w:t>
      </w:r>
      <w:r w:rsidR="007D5039">
        <w:rPr>
          <w:vertAlign w:val="superscript"/>
        </w:rPr>
        <w:t>5</w:t>
      </w:r>
      <w:r w:rsidRPr="00467C27">
        <w:t>. Animal and plants at most risk are those that have no new habitat to move to, are unable to move quickly or are already under threat due to factors such as overharvesting and deforestation</w:t>
      </w:r>
      <w:r w:rsidR="007D5039">
        <w:rPr>
          <w:vertAlign w:val="superscript"/>
        </w:rPr>
        <w:t>5</w:t>
      </w:r>
      <w:r w:rsidRPr="00467C27">
        <w:t>. The possible extinction of species also has an impact o</w:t>
      </w:r>
      <w:r w:rsidR="00F30391">
        <w:t>n</w:t>
      </w:r>
      <w:r w:rsidRPr="00467C27">
        <w:t xml:space="preserve"> food chains – putting food production and supply chains at risk. </w:t>
      </w:r>
    </w:p>
    <w:p w14:paraId="0B19C93D" w14:textId="77777777" w:rsidR="006F08D4" w:rsidRPr="009F1BCA" w:rsidRDefault="006F08D4" w:rsidP="006F08D4">
      <w:pPr>
        <w:rPr>
          <w:b/>
          <w:bCs/>
          <w:u w:val="single"/>
        </w:rPr>
      </w:pPr>
      <w:r w:rsidRPr="009F1BCA">
        <w:rPr>
          <w:b/>
          <w:bCs/>
          <w:u w:val="single"/>
        </w:rPr>
        <w:t xml:space="preserve">The impact on human health </w:t>
      </w:r>
    </w:p>
    <w:p w14:paraId="7749ED58" w14:textId="37EC890E" w:rsidR="006F08D4" w:rsidRPr="00467C27" w:rsidRDefault="006F08D4" w:rsidP="006F08D4">
      <w:r w:rsidRPr="00467C27">
        <w:t xml:space="preserve">As temperatures increase the occurrences of extreme weather patterns will also increase. The number of deaths related to temperature extremes is expected to </w:t>
      </w:r>
      <w:r w:rsidR="004D5F65">
        <w:t>rise</w:t>
      </w:r>
      <w:r w:rsidRPr="00467C27">
        <w:t>, although over time there will be fewer health problems related to the cold</w:t>
      </w:r>
      <w:r w:rsidR="007D5039">
        <w:rPr>
          <w:vertAlign w:val="superscript"/>
        </w:rPr>
        <w:t>6</w:t>
      </w:r>
      <w:r w:rsidRPr="00467C27">
        <w:t>. The planet may experience longer lasting heat waves putting those who are vulnerable to heat exposure at risk. Warmer temperatures increase the range that disease carrying insects could survive and thrive</w:t>
      </w:r>
      <w:r w:rsidR="007D5039">
        <w:rPr>
          <w:vertAlign w:val="superscript"/>
        </w:rPr>
        <w:t>6</w:t>
      </w:r>
      <w:r w:rsidRPr="00467C27">
        <w:t>. Malnutrition could be more widespread as crop yields become affected by drought conditions</w:t>
      </w:r>
      <w:r w:rsidR="007D5039">
        <w:rPr>
          <w:vertAlign w:val="superscript"/>
        </w:rPr>
        <w:t>6</w:t>
      </w:r>
      <w:r w:rsidRPr="00467C27">
        <w:t>. Health issues related to poor air quality such as lung and heart disease is likely to rise as air pollution worsens</w:t>
      </w:r>
      <w:r w:rsidR="007D5039">
        <w:rPr>
          <w:vertAlign w:val="superscript"/>
        </w:rPr>
        <w:t>6</w:t>
      </w:r>
      <w:r w:rsidRPr="00467C27">
        <w:t xml:space="preserve">. Populations of those already impacted by climate change will likely be affected by these health implications, particularly in developing countries. </w:t>
      </w:r>
    </w:p>
    <w:p w14:paraId="6A232E0B" w14:textId="77777777" w:rsidR="006F08D4" w:rsidRPr="009F1BCA" w:rsidRDefault="006F08D4" w:rsidP="006F08D4">
      <w:pPr>
        <w:rPr>
          <w:b/>
          <w:bCs/>
          <w:u w:val="single"/>
        </w:rPr>
      </w:pPr>
      <w:r w:rsidRPr="009F1BCA">
        <w:rPr>
          <w:b/>
          <w:bCs/>
          <w:u w:val="single"/>
        </w:rPr>
        <w:t xml:space="preserve">The impact on poverty </w:t>
      </w:r>
    </w:p>
    <w:p w14:paraId="62AA5D8C" w14:textId="0749086A" w:rsidR="006F08D4" w:rsidRPr="00467C27" w:rsidRDefault="006F08D4" w:rsidP="006F08D4">
      <w:r w:rsidRPr="00467C27">
        <w:t>People with low income in both developed and developing countries will be most vulnerable to the impacts of climate change. Decreasing food production, an increase in health issues associated with climate change, and more extreme weather will slow economic growth, making it increasingly difficult to reduce poverty</w:t>
      </w:r>
      <w:r w:rsidR="007D5039">
        <w:rPr>
          <w:vertAlign w:val="superscript"/>
        </w:rPr>
        <w:t>7</w:t>
      </w:r>
      <w:r w:rsidRPr="00467C27">
        <w:t>. Climate change can also take existing problems, such as lack of food and shelter, and make them worse. This can cause people to fight over depleting resources and migrate or seek refuge</w:t>
      </w:r>
      <w:r w:rsidR="007B6B27">
        <w:rPr>
          <w:vertAlign w:val="superscript"/>
        </w:rPr>
        <w:t>1</w:t>
      </w:r>
      <w:r w:rsidRPr="00467C27">
        <w:t>.</w:t>
      </w:r>
    </w:p>
    <w:p w14:paraId="3CD39FDF" w14:textId="77777777" w:rsidR="006F08D4" w:rsidRDefault="006F08D4" w:rsidP="006F08D4">
      <w:pPr>
        <w:rPr>
          <w:rFonts w:ascii="Calibri" w:hAnsi="Calibri" w:cs="Calibri"/>
          <w:b/>
          <w:bCs/>
          <w:color w:val="201F1E"/>
          <w:shd w:val="clear" w:color="auto" w:fill="FFFFFF"/>
        </w:rPr>
      </w:pPr>
    </w:p>
    <w:p w14:paraId="1DA909F3" w14:textId="5EEF2AF9" w:rsidR="006F08D4" w:rsidRPr="008D4179" w:rsidRDefault="006F08D4" w:rsidP="008D4179">
      <w:pPr>
        <w:pStyle w:val="ListParagraph"/>
        <w:numPr>
          <w:ilvl w:val="1"/>
          <w:numId w:val="30"/>
        </w:numPr>
        <w:rPr>
          <w:rFonts w:ascii="Calibri" w:hAnsi="Calibri" w:cs="Calibri"/>
          <w:b/>
          <w:bCs/>
          <w:color w:val="201F1E"/>
          <w:shd w:val="clear" w:color="auto" w:fill="FFFFFF"/>
        </w:rPr>
      </w:pPr>
      <w:r w:rsidRPr="008D4179">
        <w:rPr>
          <w:rFonts w:ascii="Calibri" w:hAnsi="Calibri" w:cs="Calibri"/>
          <w:b/>
          <w:bCs/>
          <w:color w:val="201F1E"/>
          <w:shd w:val="clear" w:color="auto" w:fill="FFFFFF"/>
        </w:rPr>
        <w:t xml:space="preserve">Tackling Climate Change </w:t>
      </w:r>
    </w:p>
    <w:p w14:paraId="1D661439" w14:textId="38BEDBDD" w:rsidR="00574D5A" w:rsidRDefault="006F08D4" w:rsidP="006F08D4">
      <w:pPr>
        <w:rPr>
          <w:rFonts w:ascii="Calibri" w:hAnsi="Calibri" w:cs="Calibri"/>
          <w:color w:val="201F1E"/>
          <w:shd w:val="clear" w:color="auto" w:fill="FFFFFF"/>
        </w:rPr>
      </w:pPr>
      <w:r w:rsidRPr="00C616B0">
        <w:rPr>
          <w:rFonts w:ascii="Calibri" w:hAnsi="Calibri" w:cs="Calibri"/>
          <w:color w:val="201F1E"/>
          <w:shd w:val="clear" w:color="auto" w:fill="FFFFFF"/>
        </w:rPr>
        <w:t xml:space="preserve">The world’s attention has never been as focussed on taking responsibility for the environment, as in recent years. In 2015 at the Paris Climate Conference (COP21), 195 countries adopted the first ever universal global climate deal. The agreement sets out a global action plan to help ensure that dangerous climate change is avoided. The UK played a key role in securing this agreement and agreed to the long-term goal of limiting global warming to 2 °C. </w:t>
      </w:r>
    </w:p>
    <w:p w14:paraId="17B13DFB" w14:textId="39DAE3E8" w:rsidR="006F08D4" w:rsidRDefault="006F08D4" w:rsidP="006F08D4">
      <w:pPr>
        <w:rPr>
          <w:rFonts w:ascii="Calibri" w:hAnsi="Calibri" w:cs="Calibri"/>
          <w:color w:val="201F1E"/>
          <w:shd w:val="clear" w:color="auto" w:fill="FFFFFF"/>
        </w:rPr>
      </w:pPr>
      <w:r w:rsidRPr="00C616B0">
        <w:rPr>
          <w:rFonts w:ascii="Calibri" w:hAnsi="Calibri" w:cs="Calibri"/>
          <w:color w:val="201F1E"/>
          <w:shd w:val="clear" w:color="auto" w:fill="FFFFFF"/>
        </w:rPr>
        <w:t>In 2008 the UK introduced the Climate Change Act which sets out the UK`s first legally binding target of reducing Greenhouse Gas Emissions by at least 80% by 2050. In 2019 this act was amended and a new legally binding target to achieve net zero greenhouse gas emissions across the UK economy by 2050 was set. This amendment will see the UK become the first major economy in the world to become net zero carbon by 2050</w:t>
      </w:r>
      <w:r>
        <w:rPr>
          <w:rFonts w:ascii="Calibri" w:hAnsi="Calibri" w:cs="Calibri"/>
          <w:color w:val="201F1E"/>
          <w:shd w:val="clear" w:color="auto" w:fill="FFFFFF"/>
        </w:rPr>
        <w:t xml:space="preserve"> and </w:t>
      </w:r>
      <w:r w:rsidRPr="00C616B0">
        <w:rPr>
          <w:rFonts w:ascii="Calibri" w:hAnsi="Calibri" w:cs="Calibri"/>
          <w:color w:val="201F1E"/>
          <w:shd w:val="clear" w:color="auto" w:fill="FFFFFF"/>
        </w:rPr>
        <w:t xml:space="preserve">will bring an end to the UK`s contribution to climate change. </w:t>
      </w:r>
    </w:p>
    <w:p w14:paraId="05A3789D" w14:textId="0852B6E1" w:rsidR="006F08D4" w:rsidRDefault="006F08D4" w:rsidP="006F08D4">
      <w:pPr>
        <w:rPr>
          <w:rFonts w:ascii="Calibri" w:hAnsi="Calibri" w:cs="Calibri"/>
          <w:color w:val="201F1E"/>
          <w:shd w:val="clear" w:color="auto" w:fill="FFFFFF"/>
        </w:rPr>
      </w:pPr>
      <w:r>
        <w:rPr>
          <w:rFonts w:ascii="Calibri" w:hAnsi="Calibri" w:cs="Calibri"/>
          <w:color w:val="201F1E"/>
          <w:shd w:val="clear" w:color="auto" w:fill="FFFFFF"/>
        </w:rPr>
        <w:t xml:space="preserve">This action to avoid climate change is also shared by local government and councils. Leicester City Council </w:t>
      </w:r>
      <w:r w:rsidRPr="00472368">
        <w:rPr>
          <w:rFonts w:ascii="Calibri" w:hAnsi="Calibri" w:cs="Calibri"/>
          <w:color w:val="201F1E"/>
          <w:shd w:val="clear" w:color="auto" w:fill="FFFFFF"/>
        </w:rPr>
        <w:t>joined the UK: 100 group of cities and towns in pledging a transition to clean energy sources by 2050</w:t>
      </w:r>
      <w:r w:rsidRPr="00D051B6">
        <w:rPr>
          <w:rFonts w:ascii="Calibri" w:hAnsi="Calibri" w:cs="Calibri"/>
          <w:color w:val="201F1E"/>
          <w:shd w:val="clear" w:color="auto" w:fill="FFFFFF"/>
        </w:rPr>
        <w:t>. Before the Climate Change Act introduced a target for the UK, Leicester set challenging, long-term local climate change targets meaning that they city`s reputation as an aspiring smart, sustainable city is amongst the strongest in the UK.</w:t>
      </w:r>
      <w:r w:rsidRPr="00472368">
        <w:rPr>
          <w:rFonts w:ascii="Calibri" w:hAnsi="Calibri" w:cs="Calibri"/>
          <w:color w:val="201F1E"/>
          <w:shd w:val="clear" w:color="auto" w:fill="FFFFFF"/>
        </w:rPr>
        <w:t xml:space="preserve"> </w:t>
      </w:r>
      <w:r>
        <w:rPr>
          <w:rFonts w:ascii="Calibri" w:hAnsi="Calibri" w:cs="Calibri"/>
          <w:color w:val="201F1E"/>
          <w:shd w:val="clear" w:color="auto" w:fill="FFFFFF"/>
        </w:rPr>
        <w:t xml:space="preserve">In 2016 Leicester City Council launched an ambitious sustainability action plan which sets out long term plans to tackle climate change and move towards sustainable living. In February 2019, Leicester city council declared a climate emergency furthering strengthening their commitment to reducing climate change. </w:t>
      </w:r>
    </w:p>
    <w:p w14:paraId="55337B5C" w14:textId="10FE2696" w:rsidR="000A74B2" w:rsidRPr="000A74B2" w:rsidRDefault="006F08D4" w:rsidP="006F08D4">
      <w:pPr>
        <w:rPr>
          <w:rFonts w:ascii="Calibri" w:hAnsi="Calibri" w:cs="Calibri"/>
          <w:color w:val="201F1E"/>
          <w:shd w:val="clear" w:color="auto" w:fill="FFFFFF"/>
        </w:rPr>
      </w:pPr>
      <w:r>
        <w:rPr>
          <w:rFonts w:ascii="Calibri" w:hAnsi="Calibri" w:cs="Calibri"/>
          <w:color w:val="201F1E"/>
          <w:shd w:val="clear" w:color="auto" w:fill="FFFFFF"/>
        </w:rPr>
        <w:t xml:space="preserve">However, </w:t>
      </w:r>
      <w:r w:rsidRPr="00C616B0">
        <w:rPr>
          <w:rFonts w:ascii="Calibri" w:hAnsi="Calibri" w:cs="Calibri"/>
          <w:color w:val="201F1E"/>
          <w:shd w:val="clear" w:color="auto" w:fill="FFFFFF"/>
        </w:rPr>
        <w:t>every part of society</w:t>
      </w:r>
      <w:r>
        <w:rPr>
          <w:rFonts w:ascii="Calibri" w:hAnsi="Calibri" w:cs="Calibri"/>
          <w:color w:val="201F1E"/>
          <w:shd w:val="clear" w:color="auto" w:fill="FFFFFF"/>
        </w:rPr>
        <w:t xml:space="preserve">, whether government, businesses, </w:t>
      </w:r>
      <w:r w:rsidR="004D5F65">
        <w:rPr>
          <w:rFonts w:ascii="Calibri" w:hAnsi="Calibri" w:cs="Calibri"/>
          <w:color w:val="201F1E"/>
          <w:shd w:val="clear" w:color="auto" w:fill="FFFFFF"/>
        </w:rPr>
        <w:t xml:space="preserve">individuals </w:t>
      </w:r>
      <w:r>
        <w:rPr>
          <w:rFonts w:ascii="Calibri" w:hAnsi="Calibri" w:cs="Calibri"/>
          <w:color w:val="201F1E"/>
          <w:shd w:val="clear" w:color="auto" w:fill="FFFFFF"/>
        </w:rPr>
        <w:t xml:space="preserve">and organisations, </w:t>
      </w:r>
      <w:r w:rsidRPr="00C616B0">
        <w:rPr>
          <w:rFonts w:ascii="Calibri" w:hAnsi="Calibri" w:cs="Calibri"/>
          <w:color w:val="201F1E"/>
          <w:shd w:val="clear" w:color="auto" w:fill="FFFFFF"/>
        </w:rPr>
        <w:t xml:space="preserve">is being encouraged to operate and behave in more environmentally friendly ways. </w:t>
      </w:r>
      <w:r>
        <w:rPr>
          <w:rFonts w:ascii="Calibri" w:hAnsi="Calibri" w:cs="Calibri"/>
          <w:color w:val="201F1E"/>
          <w:shd w:val="clear" w:color="auto" w:fill="FFFFFF"/>
        </w:rPr>
        <w:t>Given that there are over 168,000 registered charities in England</w:t>
      </w:r>
      <w:r w:rsidR="007B6B27">
        <w:rPr>
          <w:rFonts w:ascii="Calibri" w:hAnsi="Calibri" w:cs="Calibri"/>
          <w:color w:val="201F1E"/>
          <w:shd w:val="clear" w:color="auto" w:fill="FFFFFF"/>
        </w:rPr>
        <w:t xml:space="preserve"> and Wales</w:t>
      </w:r>
      <w:r w:rsidR="007D5039">
        <w:rPr>
          <w:rFonts w:ascii="Calibri" w:hAnsi="Calibri" w:cs="Calibri"/>
          <w:color w:val="201F1E"/>
          <w:shd w:val="clear" w:color="auto" w:fill="FFFFFF"/>
          <w:vertAlign w:val="superscript"/>
        </w:rPr>
        <w:t>8</w:t>
      </w:r>
      <w:r>
        <w:rPr>
          <w:rFonts w:ascii="Calibri" w:hAnsi="Calibri" w:cs="Calibri"/>
          <w:color w:val="201F1E"/>
          <w:shd w:val="clear" w:color="auto" w:fill="FFFFFF"/>
        </w:rPr>
        <w:t xml:space="preserve">, there is scope for even the smallest green initiative, adopted by all or even some of these charities to have a positive environmental impact. </w:t>
      </w:r>
    </w:p>
    <w:p w14:paraId="14F35326" w14:textId="39BA4240" w:rsidR="006F08D4" w:rsidRPr="008D4179" w:rsidRDefault="006F08D4" w:rsidP="008D4179">
      <w:pPr>
        <w:pStyle w:val="ListParagraph"/>
        <w:numPr>
          <w:ilvl w:val="0"/>
          <w:numId w:val="30"/>
        </w:numPr>
        <w:rPr>
          <w:b/>
          <w:bCs/>
          <w:sz w:val="24"/>
          <w:szCs w:val="24"/>
        </w:rPr>
      </w:pPr>
      <w:r w:rsidRPr="008D4179">
        <w:rPr>
          <w:b/>
          <w:bCs/>
          <w:sz w:val="24"/>
          <w:szCs w:val="24"/>
        </w:rPr>
        <w:t xml:space="preserve">Carbon Footprint </w:t>
      </w:r>
    </w:p>
    <w:p w14:paraId="55C98A2E" w14:textId="3447C7FD" w:rsidR="006F08D4" w:rsidRPr="001F2609" w:rsidRDefault="006F08D4" w:rsidP="006F08D4">
      <w:r w:rsidRPr="001F2609">
        <w:t>Leicestershire Cares is committed to reducing carbon emissions from its estate and operations. Calculating our carbon footprint will help us understand what our key emission sources are, how we contribute to local and global emissions and what opportunities are available to reduce our emissions</w:t>
      </w:r>
      <w:r w:rsidR="004D5F65" w:rsidRPr="001F2609">
        <w:t xml:space="preserve">. </w:t>
      </w:r>
    </w:p>
    <w:p w14:paraId="367C8D33" w14:textId="40D01079" w:rsidR="0032739C" w:rsidRDefault="0032739C" w:rsidP="006F08D4">
      <w:r>
        <w:rPr>
          <w:noProof/>
        </w:rPr>
        <w:drawing>
          <wp:anchor distT="0" distB="0" distL="114300" distR="114300" simplePos="0" relativeHeight="251664384" behindDoc="1" locked="0" layoutInCell="1" allowOverlap="1" wp14:anchorId="72192BB7" wp14:editId="23716051">
            <wp:simplePos x="0" y="0"/>
            <wp:positionH relativeFrom="margin">
              <wp:align>left</wp:align>
            </wp:positionH>
            <wp:positionV relativeFrom="paragraph">
              <wp:posOffset>1423035</wp:posOffset>
            </wp:positionV>
            <wp:extent cx="5361305" cy="3422015"/>
            <wp:effectExtent l="0" t="0" r="0" b="6985"/>
            <wp:wrapTight wrapText="bothSides">
              <wp:wrapPolygon edited="0">
                <wp:start x="0" y="0"/>
                <wp:lineTo x="0" y="21524"/>
                <wp:lineTo x="21490" y="21524"/>
                <wp:lineTo x="21490" y="0"/>
                <wp:lineTo x="0" y="0"/>
              </wp:wrapPolygon>
            </wp:wrapTight>
            <wp:docPr id="1" name="Chart 1">
              <a:extLst xmlns:a="http://schemas.openxmlformats.org/drawingml/2006/main">
                <a:ext uri="{FF2B5EF4-FFF2-40B4-BE49-F238E27FC236}">
                  <a16:creationId xmlns:a16="http://schemas.microsoft.com/office/drawing/2014/main" id="{275136A8-B488-4B52-82E4-69BF55A65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6F08D4" w:rsidRPr="001F2609">
        <w:t>The carbon footprint for Leicestershire Cares was calculated to be 9707.38 KgCO</w:t>
      </w:r>
      <w:r w:rsidR="006F08D4" w:rsidRPr="001F2609">
        <w:rPr>
          <w:vertAlign w:val="subscript"/>
        </w:rPr>
        <w:t>2</w:t>
      </w:r>
      <w:r w:rsidR="006F08D4" w:rsidRPr="001F2609">
        <w:t>e for the reporting period 1</w:t>
      </w:r>
      <w:r w:rsidR="006F08D4" w:rsidRPr="001F2609">
        <w:rPr>
          <w:vertAlign w:val="superscript"/>
        </w:rPr>
        <w:t>st</w:t>
      </w:r>
      <w:r w:rsidR="006F08D4" w:rsidRPr="001F2609">
        <w:t xml:space="preserve"> January 2019 to 31</w:t>
      </w:r>
      <w:r w:rsidR="006F08D4" w:rsidRPr="001F2609">
        <w:rPr>
          <w:vertAlign w:val="superscript"/>
        </w:rPr>
        <w:t>st</w:t>
      </w:r>
      <w:r w:rsidR="006F08D4" w:rsidRPr="001F2609">
        <w:t xml:space="preserve"> December 2019. Chart 1 shows emission by resource and over 80% of Leicestershire Cares carbon footprint comes from Scope 1 (Natural Gas) and 2 emissions (electricity). Scope 3 emissions amount to around 20% of total emissions. </w:t>
      </w:r>
      <w:r w:rsidR="006F08D4">
        <w:t>T</w:t>
      </w:r>
      <w:r w:rsidR="006F08D4" w:rsidRPr="001F2609">
        <w:t xml:space="preserve">he boundary of </w:t>
      </w:r>
      <w:r w:rsidR="006F08D4">
        <w:t>scope 3 emissions</w:t>
      </w:r>
      <w:r w:rsidR="006F08D4" w:rsidRPr="001F2609">
        <w:t xml:space="preserve"> is </w:t>
      </w:r>
      <w:r w:rsidR="006F08D4">
        <w:t>determined</w:t>
      </w:r>
      <w:r w:rsidR="006F08D4" w:rsidRPr="001F2609">
        <w:t xml:space="preserve"> to what </w:t>
      </w:r>
      <w:r w:rsidR="00F30391">
        <w:t xml:space="preserve">we </w:t>
      </w:r>
      <w:r w:rsidR="006F08D4" w:rsidRPr="001F2609">
        <w:t>can quantify, monitor and influence</w:t>
      </w:r>
      <w:r w:rsidR="006F08D4">
        <w:t>. I</w:t>
      </w:r>
      <w:r w:rsidR="006F08D4" w:rsidRPr="001F2609">
        <w:t xml:space="preserve">n is this case, </w:t>
      </w:r>
      <w:r w:rsidR="006F08D4">
        <w:t xml:space="preserve">they are </w:t>
      </w:r>
      <w:r w:rsidR="006F08D4" w:rsidRPr="001F2609">
        <w:t>related to water supply, paper consumption and business travel (land mileage).</w:t>
      </w:r>
      <w:r w:rsidR="008B2203">
        <w:t xml:space="preserve"> In order to understand our carbon footprint, visualisations have been produced which can be found in the appendix.</w:t>
      </w:r>
    </w:p>
    <w:p w14:paraId="1F7F3293" w14:textId="77777777" w:rsidR="008D4179" w:rsidRDefault="005F339C" w:rsidP="006F08D4">
      <w:pPr>
        <w:rPr>
          <w:i/>
          <w:iCs/>
        </w:rPr>
      </w:pPr>
      <w:r w:rsidRPr="00CF6A50">
        <w:rPr>
          <w:i/>
          <w:iCs/>
        </w:rPr>
        <w:t>Chart</w:t>
      </w:r>
      <w:r w:rsidR="0032739C" w:rsidRPr="00CF6A50">
        <w:rPr>
          <w:i/>
          <w:iCs/>
        </w:rPr>
        <w:t xml:space="preserve">. 1 </w:t>
      </w:r>
      <w:r w:rsidRPr="00CF6A50">
        <w:rPr>
          <w:i/>
          <w:iCs/>
        </w:rPr>
        <w:t>A pie chart illustrating the contribution of each emission source to the operational carbon footprint.</w:t>
      </w:r>
    </w:p>
    <w:p w14:paraId="199F371B" w14:textId="35913A88" w:rsidR="006F08D4" w:rsidRPr="008D4179" w:rsidRDefault="006F08D4" w:rsidP="006F08D4">
      <w:pPr>
        <w:rPr>
          <w:i/>
          <w:iCs/>
        </w:rPr>
      </w:pPr>
      <w:r>
        <w:t>The carbon footprint calculated is slightly larger than the UK average (7,800 Kg</w:t>
      </w:r>
      <w:r w:rsidRPr="001F2609">
        <w:t>CO</w:t>
      </w:r>
      <w:r w:rsidRPr="001F2609">
        <w:rPr>
          <w:vertAlign w:val="subscript"/>
        </w:rPr>
        <w:t>2</w:t>
      </w:r>
      <w:r w:rsidRPr="001F2609">
        <w:t>e.</w:t>
      </w:r>
      <w:r>
        <w:t xml:space="preserve">) but is </w:t>
      </w:r>
      <w:r w:rsidR="004D5F65">
        <w:t xml:space="preserve">similar to </w:t>
      </w:r>
      <w:r>
        <w:t xml:space="preserve">the footprint of organisations of the same size and operation. Having identified what our key emissions are, the rest of this document outlines actions we can take that will help reduce our footprint and allow us to operate more sustainably. </w:t>
      </w:r>
    </w:p>
    <w:p w14:paraId="1E990835" w14:textId="45BDF9AF" w:rsidR="00D36AB1" w:rsidRDefault="006F08D4" w:rsidP="00B11CC6">
      <w:r w:rsidRPr="00CF6A50">
        <w:t xml:space="preserve">Electricity consumption at Leicestershire Cares makes up 42% of the carbon footprint. On site we use it to power lighting, IT equipment and kitchen appliances. </w:t>
      </w:r>
      <w:r w:rsidR="00DE1F2F" w:rsidRPr="00CF6A50">
        <w:t xml:space="preserve">Leicestershire </w:t>
      </w:r>
      <w:r w:rsidR="004D5F65">
        <w:t>C</w:t>
      </w:r>
      <w:r w:rsidR="00DE1F2F" w:rsidRPr="00CF6A50">
        <w:t xml:space="preserve">ares changed providers to a green energy </w:t>
      </w:r>
      <w:r w:rsidR="00F30391" w:rsidRPr="00CF6A50">
        <w:t>provider</w:t>
      </w:r>
      <w:r w:rsidR="00DE1F2F" w:rsidRPr="00CF6A50">
        <w:t xml:space="preserve"> in October 2019. S</w:t>
      </w:r>
      <w:r w:rsidRPr="00CF6A50">
        <w:t>witching to a green energy tariff, the CO</w:t>
      </w:r>
      <w:r w:rsidRPr="00CF6A50">
        <w:rPr>
          <w:vertAlign w:val="subscript"/>
        </w:rPr>
        <w:t>2</w:t>
      </w:r>
      <w:r w:rsidRPr="00CF6A50">
        <w:t xml:space="preserve"> emission have been drastically reduced, however, there are still actions we can take to conserve the amount of electricity that we use</w:t>
      </w:r>
      <w:r w:rsidR="00B11CC6">
        <w:t>.</w:t>
      </w:r>
    </w:p>
    <w:p w14:paraId="242094EE" w14:textId="77777777" w:rsidR="008D4179" w:rsidRDefault="008D4179" w:rsidP="00B11CC6"/>
    <w:p w14:paraId="52357CD1" w14:textId="29606D97" w:rsidR="00A757F6" w:rsidRPr="008D4179" w:rsidRDefault="00A757F6" w:rsidP="008D4179">
      <w:pPr>
        <w:pStyle w:val="ListParagraph"/>
        <w:numPr>
          <w:ilvl w:val="0"/>
          <w:numId w:val="30"/>
        </w:numPr>
        <w:rPr>
          <w:b/>
          <w:bCs/>
          <w:sz w:val="24"/>
          <w:szCs w:val="24"/>
        </w:rPr>
      </w:pPr>
      <w:r w:rsidRPr="008D4179">
        <w:rPr>
          <w:b/>
          <w:bCs/>
          <w:sz w:val="24"/>
          <w:szCs w:val="24"/>
        </w:rPr>
        <w:t xml:space="preserve">Strategic Themes </w:t>
      </w:r>
    </w:p>
    <w:p w14:paraId="60BF7828" w14:textId="5660BC0B" w:rsidR="006F08D4" w:rsidRDefault="006F08D4">
      <w:r>
        <w:t>T</w:t>
      </w:r>
      <w:r w:rsidR="004E27A6">
        <w:t>his</w:t>
      </w:r>
      <w:r>
        <w:t xml:space="preserve"> environmental action plan is split </w:t>
      </w:r>
      <w:r w:rsidR="004E27A6">
        <w:t xml:space="preserve">across </w:t>
      </w:r>
      <w:r>
        <w:t xml:space="preserve">four </w:t>
      </w:r>
      <w:r w:rsidR="004E27A6">
        <w:t xml:space="preserve">main themes, which are demonstrated in the diagram below. </w:t>
      </w:r>
      <w:r w:rsidR="00F30391">
        <w:t>Several</w:t>
      </w:r>
      <w:r w:rsidR="001E217A">
        <w:t xml:space="preserve"> goals and</w:t>
      </w:r>
      <w:r w:rsidR="004E27A6">
        <w:t xml:space="preserve"> actions to be completed by 2030 have been developed for each theme, to help facilitate Leicestershire Cares to operate in </w:t>
      </w:r>
      <w:r w:rsidR="00964B76">
        <w:t xml:space="preserve">a </w:t>
      </w:r>
      <w:r w:rsidR="004E27A6">
        <w:t xml:space="preserve">more green and sustainable way. </w:t>
      </w:r>
    </w:p>
    <w:p w14:paraId="75FF5D01" w14:textId="7C3967E1" w:rsidR="002408B9" w:rsidRDefault="00BB4D9B">
      <w:r>
        <w:rPr>
          <w:noProof/>
        </w:rPr>
        <mc:AlternateContent>
          <mc:Choice Requires="wpg">
            <w:drawing>
              <wp:anchor distT="0" distB="0" distL="114300" distR="114300" simplePos="0" relativeHeight="251666432" behindDoc="0" locked="0" layoutInCell="1" allowOverlap="1" wp14:anchorId="7EDFA91A" wp14:editId="35A99FCC">
                <wp:simplePos x="0" y="0"/>
                <wp:positionH relativeFrom="page">
                  <wp:posOffset>-130629</wp:posOffset>
                </wp:positionH>
                <wp:positionV relativeFrom="paragraph">
                  <wp:posOffset>12519</wp:posOffset>
                </wp:positionV>
                <wp:extent cx="8099930" cy="3987800"/>
                <wp:effectExtent l="0" t="0" r="0" b="0"/>
                <wp:wrapNone/>
                <wp:docPr id="3" name="Group 19"/>
                <wp:cNvGraphicFramePr/>
                <a:graphic xmlns:a="http://schemas.openxmlformats.org/drawingml/2006/main">
                  <a:graphicData uri="http://schemas.microsoft.com/office/word/2010/wordprocessingGroup">
                    <wpg:wgp>
                      <wpg:cNvGrpSpPr/>
                      <wpg:grpSpPr>
                        <a:xfrm>
                          <a:off x="0" y="0"/>
                          <a:ext cx="8099930" cy="3987800"/>
                          <a:chOff x="-159012" y="0"/>
                          <a:chExt cx="10141614" cy="5418667"/>
                        </a:xfrm>
                      </wpg:grpSpPr>
                      <wpg:graphicFrame>
                        <wpg:cNvPr id="4" name="Diagram 4"/>
                        <wpg:cNvFrPr/>
                        <wpg:xfrm>
                          <a:off x="661171" y="0"/>
                          <a:ext cx="8128000" cy="5418667"/>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s:wsp>
                        <wps:cNvPr id="7" name="Freeform: Shape 7"/>
                        <wps:cNvSpPr/>
                        <wps:spPr>
                          <a:xfrm>
                            <a:off x="6838042" y="2833352"/>
                            <a:ext cx="3144560" cy="1733973"/>
                          </a:xfrm>
                          <a:custGeom>
                            <a:avLst/>
                            <a:gdLst>
                              <a:gd name="connsiteX0" fmla="*/ 0 w 2676821"/>
                              <a:gd name="connsiteY0" fmla="*/ 173397 h 1733973"/>
                              <a:gd name="connsiteX1" fmla="*/ 173397 w 2676821"/>
                              <a:gd name="connsiteY1" fmla="*/ 0 h 1733973"/>
                              <a:gd name="connsiteX2" fmla="*/ 2503424 w 2676821"/>
                              <a:gd name="connsiteY2" fmla="*/ 0 h 1733973"/>
                              <a:gd name="connsiteX3" fmla="*/ 2676821 w 2676821"/>
                              <a:gd name="connsiteY3" fmla="*/ 173397 h 1733973"/>
                              <a:gd name="connsiteX4" fmla="*/ 2676821 w 2676821"/>
                              <a:gd name="connsiteY4" fmla="*/ 1560576 h 1733973"/>
                              <a:gd name="connsiteX5" fmla="*/ 2503424 w 2676821"/>
                              <a:gd name="connsiteY5" fmla="*/ 1733973 h 1733973"/>
                              <a:gd name="connsiteX6" fmla="*/ 173397 w 2676821"/>
                              <a:gd name="connsiteY6" fmla="*/ 1733973 h 1733973"/>
                              <a:gd name="connsiteX7" fmla="*/ 0 w 2676821"/>
                              <a:gd name="connsiteY7" fmla="*/ 1560576 h 1733973"/>
                              <a:gd name="connsiteX8" fmla="*/ 0 w 2676821"/>
                              <a:gd name="connsiteY8" fmla="*/ 173397 h 1733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76821" h="1733973">
                                <a:moveTo>
                                  <a:pt x="0" y="173397"/>
                                </a:moveTo>
                                <a:cubicBezTo>
                                  <a:pt x="0" y="77632"/>
                                  <a:pt x="77632" y="0"/>
                                  <a:pt x="173397" y="0"/>
                                </a:cubicBezTo>
                                <a:lnTo>
                                  <a:pt x="2503424" y="0"/>
                                </a:lnTo>
                                <a:cubicBezTo>
                                  <a:pt x="2599189" y="0"/>
                                  <a:pt x="2676821" y="77632"/>
                                  <a:pt x="2676821" y="173397"/>
                                </a:cubicBezTo>
                                <a:lnTo>
                                  <a:pt x="2676821" y="1560576"/>
                                </a:lnTo>
                                <a:cubicBezTo>
                                  <a:pt x="2676821" y="1656341"/>
                                  <a:pt x="2599189" y="1733973"/>
                                  <a:pt x="2503424" y="1733973"/>
                                </a:cubicBezTo>
                                <a:lnTo>
                                  <a:pt x="173397" y="1733973"/>
                                </a:lnTo>
                                <a:cubicBezTo>
                                  <a:pt x="77632" y="1733973"/>
                                  <a:pt x="0" y="1656341"/>
                                  <a:pt x="0" y="1560576"/>
                                </a:cubicBezTo>
                                <a:lnTo>
                                  <a:pt x="0" y="173397"/>
                                </a:lnTo>
                                <a:close/>
                              </a:path>
                            </a:pathLst>
                          </a:custGeom>
                          <a:noFill/>
                          <a:ln>
                            <a:no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64AB7EA2" w14:textId="77777777" w:rsidR="008E0832" w:rsidRPr="00BB4D9B"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Children, Young</w:t>
                              </w:r>
                            </w:p>
                            <w:p w14:paraId="2226081C" w14:textId="77777777" w:rsidR="008E0832" w:rsidRPr="00BB4D9B"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People and The</w:t>
                              </w:r>
                            </w:p>
                            <w:p w14:paraId="2811EC4C" w14:textId="77777777" w:rsidR="008E0832" w:rsidRPr="00BB4D9B"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 xml:space="preserve">Community </w:t>
                              </w:r>
                            </w:p>
                          </w:txbxContent>
                        </wps:txbx>
                        <wps:bodyPr spcFirstLastPara="0" vert="horz" wrap="square" lIns="129530" tIns="563023" rIns="932576" bIns="129530" numCol="1" spcCol="1270" anchor="t" anchorCtr="0">
                          <a:noAutofit/>
                        </wps:bodyPr>
                      </wps:wsp>
                      <wps:wsp>
                        <wps:cNvPr id="8" name="Freeform: Shape 8"/>
                        <wps:cNvSpPr/>
                        <wps:spPr>
                          <a:xfrm>
                            <a:off x="-159012" y="3011816"/>
                            <a:ext cx="2676821" cy="1733973"/>
                          </a:xfrm>
                          <a:custGeom>
                            <a:avLst/>
                            <a:gdLst>
                              <a:gd name="connsiteX0" fmla="*/ 0 w 2676821"/>
                              <a:gd name="connsiteY0" fmla="*/ 173397 h 1733973"/>
                              <a:gd name="connsiteX1" fmla="*/ 173397 w 2676821"/>
                              <a:gd name="connsiteY1" fmla="*/ 0 h 1733973"/>
                              <a:gd name="connsiteX2" fmla="*/ 2503424 w 2676821"/>
                              <a:gd name="connsiteY2" fmla="*/ 0 h 1733973"/>
                              <a:gd name="connsiteX3" fmla="*/ 2676821 w 2676821"/>
                              <a:gd name="connsiteY3" fmla="*/ 173397 h 1733973"/>
                              <a:gd name="connsiteX4" fmla="*/ 2676821 w 2676821"/>
                              <a:gd name="connsiteY4" fmla="*/ 1560576 h 1733973"/>
                              <a:gd name="connsiteX5" fmla="*/ 2503424 w 2676821"/>
                              <a:gd name="connsiteY5" fmla="*/ 1733973 h 1733973"/>
                              <a:gd name="connsiteX6" fmla="*/ 173397 w 2676821"/>
                              <a:gd name="connsiteY6" fmla="*/ 1733973 h 1733973"/>
                              <a:gd name="connsiteX7" fmla="*/ 0 w 2676821"/>
                              <a:gd name="connsiteY7" fmla="*/ 1560576 h 1733973"/>
                              <a:gd name="connsiteX8" fmla="*/ 0 w 2676821"/>
                              <a:gd name="connsiteY8" fmla="*/ 173397 h 1733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76821" h="1733973">
                                <a:moveTo>
                                  <a:pt x="0" y="173397"/>
                                </a:moveTo>
                                <a:cubicBezTo>
                                  <a:pt x="0" y="77632"/>
                                  <a:pt x="77632" y="0"/>
                                  <a:pt x="173397" y="0"/>
                                </a:cubicBezTo>
                                <a:lnTo>
                                  <a:pt x="2503424" y="0"/>
                                </a:lnTo>
                                <a:cubicBezTo>
                                  <a:pt x="2599189" y="0"/>
                                  <a:pt x="2676821" y="77632"/>
                                  <a:pt x="2676821" y="173397"/>
                                </a:cubicBezTo>
                                <a:lnTo>
                                  <a:pt x="2676821" y="1560576"/>
                                </a:lnTo>
                                <a:cubicBezTo>
                                  <a:pt x="2676821" y="1656341"/>
                                  <a:pt x="2599189" y="1733973"/>
                                  <a:pt x="2503424" y="1733973"/>
                                </a:cubicBezTo>
                                <a:lnTo>
                                  <a:pt x="173397" y="1733973"/>
                                </a:lnTo>
                                <a:cubicBezTo>
                                  <a:pt x="77632" y="1733973"/>
                                  <a:pt x="0" y="1656341"/>
                                  <a:pt x="0" y="1560576"/>
                                </a:cubicBezTo>
                                <a:lnTo>
                                  <a:pt x="0" y="173397"/>
                                </a:lnTo>
                                <a:close/>
                              </a:path>
                            </a:pathLst>
                          </a:custGeom>
                          <a:noFill/>
                          <a:ln>
                            <a:no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4BFBBF7E" w14:textId="77777777" w:rsidR="008E0832" w:rsidRPr="00BB4D9B" w:rsidRDefault="008E0832" w:rsidP="00BB4D9B">
                              <w:pPr>
                                <w:spacing w:after="68" w:line="216" w:lineRule="auto"/>
                                <w:ind w:left="274" w:hanging="274"/>
                                <w:rPr>
                                  <w:sz w:val="24"/>
                                  <w:szCs w:val="24"/>
                                </w:rPr>
                              </w:pPr>
                              <w:r>
                                <w:rPr>
                                  <w:rFonts w:hAnsi="Calibri"/>
                                  <w:b/>
                                  <w:bCs/>
                                  <w:color w:val="393339" w:themeColor="background2" w:themeShade="40"/>
                                  <w:kern w:val="24"/>
                                  <w:sz w:val="38"/>
                                  <w:szCs w:val="38"/>
                                </w:rPr>
                                <w:t xml:space="preserve">    </w:t>
                              </w:r>
                              <w:r w:rsidRPr="00BB4D9B">
                                <w:rPr>
                                  <w:rFonts w:hAnsi="Calibri"/>
                                  <w:b/>
                                  <w:bCs/>
                                  <w:color w:val="393339" w:themeColor="background2" w:themeShade="40"/>
                                  <w:kern w:val="24"/>
                                  <w:sz w:val="24"/>
                                  <w:szCs w:val="24"/>
                                </w:rPr>
                                <w:t xml:space="preserve">Business </w:t>
                              </w:r>
                            </w:p>
                          </w:txbxContent>
                        </wps:txbx>
                        <wps:bodyPr spcFirstLastPara="0" vert="horz" wrap="square" lIns="932576" tIns="563023" rIns="129530" bIns="129530" numCol="1" spcCol="1270" anchor="t" anchorCtr="0">
                          <a:noAutofit/>
                        </wps:bodyPr>
                      </wps:wsp>
                      <wps:wsp>
                        <wps:cNvPr id="9" name="Freeform: Shape 9"/>
                        <wps:cNvSpPr/>
                        <wps:spPr>
                          <a:xfrm>
                            <a:off x="1469119" y="310087"/>
                            <a:ext cx="3144564" cy="1733972"/>
                          </a:xfrm>
                          <a:custGeom>
                            <a:avLst/>
                            <a:gdLst>
                              <a:gd name="connsiteX0" fmla="*/ 0 w 2676821"/>
                              <a:gd name="connsiteY0" fmla="*/ 173397 h 1733973"/>
                              <a:gd name="connsiteX1" fmla="*/ 173397 w 2676821"/>
                              <a:gd name="connsiteY1" fmla="*/ 0 h 1733973"/>
                              <a:gd name="connsiteX2" fmla="*/ 2503424 w 2676821"/>
                              <a:gd name="connsiteY2" fmla="*/ 0 h 1733973"/>
                              <a:gd name="connsiteX3" fmla="*/ 2676821 w 2676821"/>
                              <a:gd name="connsiteY3" fmla="*/ 173397 h 1733973"/>
                              <a:gd name="connsiteX4" fmla="*/ 2676821 w 2676821"/>
                              <a:gd name="connsiteY4" fmla="*/ 1560576 h 1733973"/>
                              <a:gd name="connsiteX5" fmla="*/ 2503424 w 2676821"/>
                              <a:gd name="connsiteY5" fmla="*/ 1733973 h 1733973"/>
                              <a:gd name="connsiteX6" fmla="*/ 173397 w 2676821"/>
                              <a:gd name="connsiteY6" fmla="*/ 1733973 h 1733973"/>
                              <a:gd name="connsiteX7" fmla="*/ 0 w 2676821"/>
                              <a:gd name="connsiteY7" fmla="*/ 1560576 h 1733973"/>
                              <a:gd name="connsiteX8" fmla="*/ 0 w 2676821"/>
                              <a:gd name="connsiteY8" fmla="*/ 173397 h 1733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76821" h="1733973">
                                <a:moveTo>
                                  <a:pt x="0" y="173397"/>
                                </a:moveTo>
                                <a:cubicBezTo>
                                  <a:pt x="0" y="77632"/>
                                  <a:pt x="77632" y="0"/>
                                  <a:pt x="173397" y="0"/>
                                </a:cubicBezTo>
                                <a:lnTo>
                                  <a:pt x="2503424" y="0"/>
                                </a:lnTo>
                                <a:cubicBezTo>
                                  <a:pt x="2599189" y="0"/>
                                  <a:pt x="2676821" y="77632"/>
                                  <a:pt x="2676821" y="173397"/>
                                </a:cubicBezTo>
                                <a:lnTo>
                                  <a:pt x="2676821" y="1560576"/>
                                </a:lnTo>
                                <a:cubicBezTo>
                                  <a:pt x="2676821" y="1656341"/>
                                  <a:pt x="2599189" y="1733973"/>
                                  <a:pt x="2503424" y="1733973"/>
                                </a:cubicBezTo>
                                <a:lnTo>
                                  <a:pt x="173397" y="1733973"/>
                                </a:lnTo>
                                <a:cubicBezTo>
                                  <a:pt x="77632" y="1733973"/>
                                  <a:pt x="0" y="1656341"/>
                                  <a:pt x="0" y="1560576"/>
                                </a:cubicBezTo>
                                <a:lnTo>
                                  <a:pt x="0" y="173397"/>
                                </a:lnTo>
                                <a:close/>
                              </a:path>
                            </a:pathLst>
                          </a:custGeom>
                          <a:noFill/>
                          <a:ln>
                            <a:no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2F531324" w14:textId="77777777" w:rsidR="008E0832"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Leicestershire</w:t>
                              </w:r>
                            </w:p>
                            <w:p w14:paraId="2112246C" w14:textId="77777777" w:rsidR="008E0832" w:rsidRPr="00BB4D9B"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 xml:space="preserve">Cares </w:t>
                              </w:r>
                            </w:p>
                          </w:txbxContent>
                        </wps:txbx>
                        <wps:bodyPr spcFirstLastPara="0" vert="horz" wrap="square" lIns="129530" tIns="129530" rIns="932576" bIns="563023" numCol="1" spcCol="1270" anchor="t" anchorCtr="0">
                          <a:noAutofit/>
                        </wps:bodyPr>
                      </wps:wsp>
                      <wps:wsp>
                        <wps:cNvPr id="10" name="Freeform: Shape 10"/>
                        <wps:cNvSpPr/>
                        <wps:spPr>
                          <a:xfrm>
                            <a:off x="5676453" y="321593"/>
                            <a:ext cx="3144561" cy="1733973"/>
                          </a:xfrm>
                          <a:custGeom>
                            <a:avLst/>
                            <a:gdLst>
                              <a:gd name="connsiteX0" fmla="*/ 0 w 2676821"/>
                              <a:gd name="connsiteY0" fmla="*/ 173397 h 1733973"/>
                              <a:gd name="connsiteX1" fmla="*/ 173397 w 2676821"/>
                              <a:gd name="connsiteY1" fmla="*/ 0 h 1733973"/>
                              <a:gd name="connsiteX2" fmla="*/ 2503424 w 2676821"/>
                              <a:gd name="connsiteY2" fmla="*/ 0 h 1733973"/>
                              <a:gd name="connsiteX3" fmla="*/ 2676821 w 2676821"/>
                              <a:gd name="connsiteY3" fmla="*/ 173397 h 1733973"/>
                              <a:gd name="connsiteX4" fmla="*/ 2676821 w 2676821"/>
                              <a:gd name="connsiteY4" fmla="*/ 1560576 h 1733973"/>
                              <a:gd name="connsiteX5" fmla="*/ 2503424 w 2676821"/>
                              <a:gd name="connsiteY5" fmla="*/ 1733973 h 1733973"/>
                              <a:gd name="connsiteX6" fmla="*/ 173397 w 2676821"/>
                              <a:gd name="connsiteY6" fmla="*/ 1733973 h 1733973"/>
                              <a:gd name="connsiteX7" fmla="*/ 0 w 2676821"/>
                              <a:gd name="connsiteY7" fmla="*/ 1560576 h 1733973"/>
                              <a:gd name="connsiteX8" fmla="*/ 0 w 2676821"/>
                              <a:gd name="connsiteY8" fmla="*/ 173397 h 1733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76821" h="1733973">
                                <a:moveTo>
                                  <a:pt x="0" y="173397"/>
                                </a:moveTo>
                                <a:cubicBezTo>
                                  <a:pt x="0" y="77632"/>
                                  <a:pt x="77632" y="0"/>
                                  <a:pt x="173397" y="0"/>
                                </a:cubicBezTo>
                                <a:lnTo>
                                  <a:pt x="2503424" y="0"/>
                                </a:lnTo>
                                <a:cubicBezTo>
                                  <a:pt x="2599189" y="0"/>
                                  <a:pt x="2676821" y="77632"/>
                                  <a:pt x="2676821" y="173397"/>
                                </a:cubicBezTo>
                                <a:lnTo>
                                  <a:pt x="2676821" y="1560576"/>
                                </a:lnTo>
                                <a:cubicBezTo>
                                  <a:pt x="2676821" y="1656341"/>
                                  <a:pt x="2599189" y="1733973"/>
                                  <a:pt x="2503424" y="1733973"/>
                                </a:cubicBezTo>
                                <a:lnTo>
                                  <a:pt x="173397" y="1733973"/>
                                </a:lnTo>
                                <a:cubicBezTo>
                                  <a:pt x="77632" y="1733973"/>
                                  <a:pt x="0" y="1656341"/>
                                  <a:pt x="0" y="1560576"/>
                                </a:cubicBezTo>
                                <a:lnTo>
                                  <a:pt x="0" y="173397"/>
                                </a:lnTo>
                                <a:close/>
                              </a:path>
                            </a:pathLst>
                          </a:custGeom>
                          <a:noFill/>
                          <a:ln>
                            <a:no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txbx>
                          <w:txbxContent>
                            <w:p w14:paraId="76E78B92" w14:textId="77777777" w:rsidR="008E0832" w:rsidRPr="00BB4D9B"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Leicestershire</w:t>
                              </w:r>
                            </w:p>
                            <w:p w14:paraId="2BE24D23" w14:textId="77777777" w:rsidR="008E0832" w:rsidRPr="00BB4D9B"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 xml:space="preserve">Cares Staff </w:t>
                              </w:r>
                            </w:p>
                          </w:txbxContent>
                        </wps:txbx>
                        <wps:bodyPr spcFirstLastPara="0" vert="horz" wrap="square" lIns="932576" tIns="129530" rIns="129530" bIns="563023" numCol="1" spcCol="127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DFA91A" id="Group 19" o:spid="_x0000_s1026" style="position:absolute;margin-left:-10.3pt;margin-top:1pt;width:637.8pt;height:314pt;z-index:251666432;mso-position-horizontal-relative:page;mso-width-relative:margin;mso-height-relative:margin" coordorigin="-1590" coordsize="101416,5418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 o:spid="_x0000_s1027" type="#_x0000_t75" style="position:absolute;left:22452;top:331;width:49306;height:53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">
                  <v:imagedata r:id="rId18" o:title=""/>
                  <o:lock v:ext="edit" aspectratio="f"/>
                </v:shape>
                <v:shape id="Freeform: Shape 7" o:spid="_x0000_s1028" style="position:absolute;left:68380;top:28333;width:31446;height:17340;visibility:visible;mso-wrap-style:square;v-text-anchor:top" coordsize="2676821,1733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" adj="-11796480,,5400" path="m,173397c,77632,77632,,173397,l2503424,v95765,,173397,77632,173397,173397l2676821,1560576v,95765,-77632,173397,-173397,173397l173397,1733973c77632,1733973,,1656341,,1560576l,173397xe" filled="f" stroked="f" strokeweight="1pt">
                  <v:stroke joinstyle="miter"/>
                  <v:formulas/>
                  <v:path arrowok="t" o:connecttype="custom" o:connectlocs="0,173397;203696,0;2940864,0;3144560,173397;3144560,1560576;2940864,1733973;203696,1733973;0,1560576;0,173397" o:connectangles="0,0,0,0,0,0,0,0,0" textboxrect="0,0,2676821,1733973"/>
                  <v:textbox inset="3.59806mm,15.63953mm,25.90489mm,3.59806mm">
                    <w:txbxContent>
                      <w:p w14:paraId="64AB7EA2" w14:textId="77777777" w:rsidR="008E0832" w:rsidRPr="00BB4D9B"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Children, Young</w:t>
                        </w:r>
                      </w:p>
                      <w:p w14:paraId="2226081C" w14:textId="77777777" w:rsidR="008E0832" w:rsidRPr="00BB4D9B"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People and The</w:t>
                        </w:r>
                      </w:p>
                      <w:p w14:paraId="2811EC4C" w14:textId="77777777" w:rsidR="008E0832" w:rsidRPr="00BB4D9B"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 xml:space="preserve">Community </w:t>
                        </w:r>
                      </w:p>
                    </w:txbxContent>
                  </v:textbox>
                </v:shape>
                <v:shape id="Freeform: Shape 8" o:spid="_x0000_s1029" style="position:absolute;left:-1590;top:30118;width:26768;height:17339;visibility:visible;mso-wrap-style:square;v-text-anchor:top" coordsize="2676821,1733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" adj="-11796480,,5400" path="m,173397c,77632,77632,,173397,l2503424,v95765,,173397,77632,173397,173397l2676821,1560576v,95765,-77632,173397,-173397,173397l173397,1733973c77632,1733973,,1656341,,1560576l,173397xe" filled="f" stroked="f" strokeweight="1pt">
                  <v:stroke joinstyle="miter"/>
                  <v:formulas/>
                  <v:path arrowok="t" o:connecttype="custom" o:connectlocs="0,173397;173397,0;2503424,0;2676821,173397;2676821,1560576;2503424,1733973;173397,1733973;0,1560576;0,173397" o:connectangles="0,0,0,0,0,0,0,0,0" textboxrect="0,0,2676821,1733973"/>
                  <v:textbox inset="25.90489mm,15.63953mm,3.59806mm,3.59806mm">
                    <w:txbxContent>
                      <w:p w14:paraId="4BFBBF7E" w14:textId="77777777" w:rsidR="008E0832" w:rsidRPr="00BB4D9B" w:rsidRDefault="008E0832" w:rsidP="00BB4D9B">
                        <w:pPr>
                          <w:spacing w:after="68" w:line="216" w:lineRule="auto"/>
                          <w:ind w:left="274" w:hanging="274"/>
                          <w:rPr>
                            <w:sz w:val="24"/>
                            <w:szCs w:val="24"/>
                          </w:rPr>
                        </w:pPr>
                        <w:r>
                          <w:rPr>
                            <w:rFonts w:hAnsi="Calibri"/>
                            <w:b/>
                            <w:bCs/>
                            <w:color w:val="393339" w:themeColor="background2" w:themeShade="40"/>
                            <w:kern w:val="24"/>
                            <w:sz w:val="38"/>
                            <w:szCs w:val="38"/>
                          </w:rPr>
                          <w:t xml:space="preserve">    </w:t>
                        </w:r>
                        <w:r w:rsidRPr="00BB4D9B">
                          <w:rPr>
                            <w:rFonts w:hAnsi="Calibri"/>
                            <w:b/>
                            <w:bCs/>
                            <w:color w:val="393339" w:themeColor="background2" w:themeShade="40"/>
                            <w:kern w:val="24"/>
                            <w:sz w:val="24"/>
                            <w:szCs w:val="24"/>
                          </w:rPr>
                          <w:t xml:space="preserve">Business </w:t>
                        </w:r>
                      </w:p>
                    </w:txbxContent>
                  </v:textbox>
                </v:shape>
                <v:shape id="Freeform: Shape 9" o:spid="_x0000_s1030" style="position:absolute;left:14691;top:3100;width:31445;height:17340;visibility:visible;mso-wrap-style:square;v-text-anchor:top" coordsize="2676821,1733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" adj="-11796480,,5400" path="m,173397c,77632,77632,,173397,l2503424,v95765,,173397,77632,173397,173397l2676821,1560576v,95765,-77632,173397,-173397,173397l173397,1733973c77632,1733973,,1656341,,1560576l,173397xe" filled="f" stroked="f" strokeweight="1pt">
                  <v:stroke joinstyle="miter"/>
                  <v:formulas/>
                  <v:path arrowok="t" o:connecttype="custom" o:connectlocs="0,173397;203696,0;2940868,0;3144564,173397;3144564,1560575;2940868,1733972;203696,1733972;0,1560575;0,173397" o:connectangles="0,0,0,0,0,0,0,0,0" textboxrect="0,0,2676821,1733973"/>
                  <v:textbox inset="3.59806mm,3.59806mm,25.90489mm,15.63953mm">
                    <w:txbxContent>
                      <w:p w14:paraId="2F531324" w14:textId="77777777" w:rsidR="008E0832"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Leicestershire</w:t>
                        </w:r>
                      </w:p>
                      <w:p w14:paraId="2112246C" w14:textId="77777777" w:rsidR="008E0832" w:rsidRPr="00BB4D9B"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 xml:space="preserve">Cares </w:t>
                        </w:r>
                      </w:p>
                    </w:txbxContent>
                  </v:textbox>
                </v:shape>
                <v:shape id="Freeform: Shape 10" o:spid="_x0000_s1031" style="position:absolute;left:56764;top:3215;width:31446;height:17340;visibility:visible;mso-wrap-style:square;v-text-anchor:top" coordsize="2676821,1733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" adj="-11796480,,5400" path="m,173397c,77632,77632,,173397,l2503424,v95765,,173397,77632,173397,173397l2676821,1560576v,95765,-77632,173397,-173397,173397l173397,1733973c77632,1733973,,1656341,,1560576l,173397xe" filled="f" stroked="f" strokeweight="1pt">
                  <v:stroke joinstyle="miter"/>
                  <v:formulas/>
                  <v:path arrowok="t" o:connecttype="custom" o:connectlocs="0,173397;203696,0;2940865,0;3144561,173397;3144561,1560576;2940865,1733973;203696,1733973;0,1560576;0,173397" o:connectangles="0,0,0,0,0,0,0,0,0" textboxrect="0,0,2676821,1733973"/>
                  <v:textbox inset="25.90489mm,3.59806mm,3.59806mm,15.63953mm">
                    <w:txbxContent>
                      <w:p w14:paraId="76E78B92" w14:textId="77777777" w:rsidR="008E0832" w:rsidRPr="00BB4D9B"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Leicestershire</w:t>
                        </w:r>
                      </w:p>
                      <w:p w14:paraId="2BE24D23" w14:textId="77777777" w:rsidR="008E0832" w:rsidRPr="00BB4D9B" w:rsidRDefault="008E0832" w:rsidP="00BB4D9B">
                        <w:pPr>
                          <w:spacing w:after="86" w:line="216" w:lineRule="auto"/>
                          <w:ind w:left="274" w:hanging="274"/>
                          <w:rPr>
                            <w:sz w:val="24"/>
                            <w:szCs w:val="24"/>
                          </w:rPr>
                        </w:pPr>
                        <w:r w:rsidRPr="00BB4D9B">
                          <w:rPr>
                            <w:rFonts w:hAnsi="Calibri"/>
                            <w:b/>
                            <w:bCs/>
                            <w:color w:val="393339" w:themeColor="background2" w:themeShade="40"/>
                            <w:kern w:val="24"/>
                            <w:sz w:val="24"/>
                            <w:szCs w:val="24"/>
                          </w:rPr>
                          <w:t xml:space="preserve">Cares Staff </w:t>
                        </w:r>
                      </w:p>
                    </w:txbxContent>
                  </v:textbox>
                </v:shape>
                <w10:wrap anchorx="page"/>
              </v:group>
            </w:pict>
          </mc:Fallback>
        </mc:AlternateContent>
      </w:r>
    </w:p>
    <w:p w14:paraId="73D5D27D" w14:textId="297A86FB" w:rsidR="002408B9" w:rsidRDefault="002408B9"/>
    <w:p w14:paraId="250EEFC0" w14:textId="051470D6" w:rsidR="002408B9" w:rsidRDefault="002408B9"/>
    <w:p w14:paraId="0D1E5A6F" w14:textId="28C7A27C" w:rsidR="002408B9" w:rsidRPr="002408B9" w:rsidRDefault="002408B9" w:rsidP="002408B9"/>
    <w:p w14:paraId="2A229BDF" w14:textId="0CC28385" w:rsidR="002408B9" w:rsidRPr="002408B9" w:rsidRDefault="002408B9" w:rsidP="002408B9"/>
    <w:p w14:paraId="1D3C4010" w14:textId="1274803A" w:rsidR="002408B9" w:rsidRPr="002408B9" w:rsidRDefault="002408B9" w:rsidP="002408B9"/>
    <w:p w14:paraId="5F2E22A7" w14:textId="0AD95BF9" w:rsidR="002408B9" w:rsidRPr="002408B9" w:rsidRDefault="002408B9" w:rsidP="002408B9"/>
    <w:p w14:paraId="4329F439" w14:textId="7B41E4F7" w:rsidR="002408B9" w:rsidRPr="002408B9" w:rsidRDefault="002408B9" w:rsidP="002408B9"/>
    <w:p w14:paraId="5D2D530D" w14:textId="2ED8009A" w:rsidR="002408B9" w:rsidRPr="002408B9" w:rsidRDefault="002408B9" w:rsidP="002408B9"/>
    <w:p w14:paraId="2F9BD67C" w14:textId="1CF2141C" w:rsidR="002408B9" w:rsidRPr="002408B9" w:rsidRDefault="002408B9" w:rsidP="002408B9"/>
    <w:p w14:paraId="343C00B2" w14:textId="6B91A3A5" w:rsidR="002408B9" w:rsidRPr="002408B9" w:rsidRDefault="002408B9" w:rsidP="002408B9"/>
    <w:p w14:paraId="2387AB0A" w14:textId="3EE08192" w:rsidR="002408B9" w:rsidRPr="002408B9" w:rsidRDefault="002408B9" w:rsidP="002408B9"/>
    <w:p w14:paraId="327820D7" w14:textId="6CA17849" w:rsidR="002408B9" w:rsidRPr="002408B9" w:rsidRDefault="002408B9" w:rsidP="002408B9"/>
    <w:p w14:paraId="236A43F5" w14:textId="77777777" w:rsidR="005F339C" w:rsidRDefault="005F339C" w:rsidP="002408B9">
      <w:pPr>
        <w:rPr>
          <w:b/>
          <w:bCs/>
        </w:rPr>
      </w:pPr>
    </w:p>
    <w:p w14:paraId="126669D5" w14:textId="77777777" w:rsidR="005F339C" w:rsidRDefault="005F339C" w:rsidP="002408B9">
      <w:pPr>
        <w:rPr>
          <w:b/>
          <w:bCs/>
        </w:rPr>
      </w:pPr>
    </w:p>
    <w:p w14:paraId="51A44BCB" w14:textId="3866FB9D" w:rsidR="005F339C" w:rsidRPr="005F339C" w:rsidRDefault="005F339C" w:rsidP="002408B9">
      <w:pPr>
        <w:sectPr w:rsidR="005F339C" w:rsidRPr="005F339C" w:rsidSect="00D36AB1">
          <w:footerReference w:type="default" r:id="rId19"/>
          <w:pgSz w:w="11906" w:h="16838"/>
          <w:pgMar w:top="1440" w:right="1440" w:bottom="1440" w:left="1440" w:header="567" w:footer="0" w:gutter="0"/>
          <w:pgNumType w:start="0"/>
          <w:cols w:space="708"/>
          <w:titlePg/>
          <w:docGrid w:linePitch="360"/>
        </w:sectPr>
      </w:pPr>
      <w:r w:rsidRPr="00CF6A50">
        <w:rPr>
          <w:i/>
          <w:iCs/>
        </w:rPr>
        <w:t xml:space="preserve">Fig. 1 A Diagram showing the four main themes </w:t>
      </w:r>
      <w:r w:rsidR="00905EEC">
        <w:rPr>
          <w:i/>
          <w:iCs/>
        </w:rPr>
        <w:t xml:space="preserve">that will be explored in this action plan. </w:t>
      </w:r>
    </w:p>
    <w:p w14:paraId="14CB6DFA" w14:textId="660C1316" w:rsidR="00DB22D8" w:rsidRPr="008D4179" w:rsidRDefault="008D4179" w:rsidP="008D4179">
      <w:pPr>
        <w:rPr>
          <w:b/>
          <w:bCs/>
          <w:sz w:val="24"/>
          <w:szCs w:val="24"/>
        </w:rPr>
      </w:pPr>
      <w:r w:rsidRPr="008D4179">
        <w:rPr>
          <w:b/>
          <w:bCs/>
          <w:sz w:val="24"/>
          <w:szCs w:val="24"/>
        </w:rPr>
        <w:t xml:space="preserve">5. </w:t>
      </w:r>
      <w:r w:rsidR="00DB22D8" w:rsidRPr="008D4179">
        <w:rPr>
          <w:b/>
          <w:bCs/>
          <w:sz w:val="24"/>
          <w:szCs w:val="24"/>
        </w:rPr>
        <w:t xml:space="preserve">Theme 1 – Leicestershire Cares </w:t>
      </w:r>
    </w:p>
    <w:p w14:paraId="70A19F77" w14:textId="198DFB8B" w:rsidR="00DB22D8" w:rsidRPr="00952064" w:rsidRDefault="00DB22D8" w:rsidP="00DB22D8">
      <w:r w:rsidRPr="00952064">
        <w:t xml:space="preserve">If Leicestershire Cares is to be successful in raising awareness across our stakeholders </w:t>
      </w:r>
      <w:r w:rsidR="00952064">
        <w:t xml:space="preserve">and encourage them </w:t>
      </w:r>
      <w:r w:rsidRPr="00952064">
        <w:t xml:space="preserve">to reduce their environmental impact, we should have our own action plan, setting an example in our own operation. </w:t>
      </w:r>
    </w:p>
    <w:p w14:paraId="08E9DB50" w14:textId="1CB6CC24" w:rsidR="00DB22D8" w:rsidRDefault="00DB22D8" w:rsidP="002408B9">
      <w:r w:rsidRPr="00952064">
        <w:t xml:space="preserve">Leicestershire Cares has a target to reduce its carbon footprint by 30% by 2030 (based on 2019/2020 levels). </w:t>
      </w:r>
    </w:p>
    <w:p w14:paraId="2BC2536D" w14:textId="77777777" w:rsidR="00952064" w:rsidRPr="00952064" w:rsidRDefault="00952064" w:rsidP="002408B9"/>
    <w:tbl>
      <w:tblPr>
        <w:tblStyle w:val="TableGrid"/>
        <w:tblW w:w="15026" w:type="dxa"/>
        <w:tblInd w:w="-714" w:type="dxa"/>
        <w:tblLook w:val="04A0" w:firstRow="1" w:lastRow="0" w:firstColumn="1" w:lastColumn="0" w:noHBand="0" w:noVBand="1"/>
      </w:tblPr>
      <w:tblGrid>
        <w:gridCol w:w="2269"/>
        <w:gridCol w:w="2835"/>
        <w:gridCol w:w="2551"/>
        <w:gridCol w:w="2410"/>
        <w:gridCol w:w="2268"/>
        <w:gridCol w:w="2693"/>
      </w:tblGrid>
      <w:tr w:rsidR="00907824" w14:paraId="32300B1F" w14:textId="77777777" w:rsidTr="00170F44">
        <w:tc>
          <w:tcPr>
            <w:tcW w:w="2269" w:type="dxa"/>
            <w:shd w:val="clear" w:color="auto" w:fill="B6B5DD" w:themeFill="accent2" w:themeFillTint="99"/>
          </w:tcPr>
          <w:p w14:paraId="76972423" w14:textId="2949DE42" w:rsidR="00907824" w:rsidRDefault="00907824" w:rsidP="000A74B2">
            <w:pPr>
              <w:jc w:val="center"/>
              <w:rPr>
                <w:b/>
                <w:bCs/>
              </w:rPr>
            </w:pPr>
            <w:r>
              <w:rPr>
                <w:b/>
                <w:bCs/>
              </w:rPr>
              <w:t>Goal</w:t>
            </w:r>
          </w:p>
        </w:tc>
        <w:tc>
          <w:tcPr>
            <w:tcW w:w="12757" w:type="dxa"/>
            <w:gridSpan w:val="5"/>
            <w:shd w:val="clear" w:color="auto" w:fill="B6B5DD" w:themeFill="accent2" w:themeFillTint="99"/>
          </w:tcPr>
          <w:p w14:paraId="1F52450F" w14:textId="4010E285" w:rsidR="00907824" w:rsidRDefault="00907824" w:rsidP="00964B76">
            <w:pPr>
              <w:rPr>
                <w:b/>
                <w:bCs/>
              </w:rPr>
            </w:pPr>
            <w:r>
              <w:rPr>
                <w:b/>
                <w:bCs/>
              </w:rPr>
              <w:t xml:space="preserve">Reduce Leicestershire Cares Energy Consumption </w:t>
            </w:r>
          </w:p>
        </w:tc>
      </w:tr>
      <w:tr w:rsidR="00907824" w14:paraId="26E9596C" w14:textId="77777777" w:rsidTr="00434813">
        <w:tc>
          <w:tcPr>
            <w:tcW w:w="2269" w:type="dxa"/>
            <w:vAlign w:val="center"/>
          </w:tcPr>
          <w:p w14:paraId="7827605A" w14:textId="77777777" w:rsidR="00907824" w:rsidRDefault="00907824" w:rsidP="00964B76">
            <w:pPr>
              <w:jc w:val="center"/>
              <w:rPr>
                <w:b/>
                <w:bCs/>
              </w:rPr>
            </w:pPr>
            <w:r>
              <w:rPr>
                <w:b/>
                <w:bCs/>
              </w:rPr>
              <w:t>Objective</w:t>
            </w:r>
          </w:p>
        </w:tc>
        <w:tc>
          <w:tcPr>
            <w:tcW w:w="2835" w:type="dxa"/>
            <w:vAlign w:val="center"/>
          </w:tcPr>
          <w:p w14:paraId="19A85076" w14:textId="77777777" w:rsidR="00907824" w:rsidRDefault="00907824" w:rsidP="00964B76">
            <w:pPr>
              <w:jc w:val="center"/>
              <w:rPr>
                <w:b/>
                <w:bCs/>
              </w:rPr>
            </w:pPr>
            <w:r>
              <w:rPr>
                <w:b/>
                <w:bCs/>
              </w:rPr>
              <w:t>Actions</w:t>
            </w:r>
          </w:p>
        </w:tc>
        <w:tc>
          <w:tcPr>
            <w:tcW w:w="2551" w:type="dxa"/>
            <w:vAlign w:val="center"/>
          </w:tcPr>
          <w:p w14:paraId="69238AC4" w14:textId="77777777" w:rsidR="00907824" w:rsidRDefault="00907824" w:rsidP="00964B76">
            <w:pPr>
              <w:jc w:val="center"/>
              <w:rPr>
                <w:b/>
                <w:bCs/>
              </w:rPr>
            </w:pPr>
            <w:r>
              <w:rPr>
                <w:b/>
                <w:bCs/>
              </w:rPr>
              <w:t>Risks or potential barriers to success</w:t>
            </w:r>
          </w:p>
        </w:tc>
        <w:tc>
          <w:tcPr>
            <w:tcW w:w="2410" w:type="dxa"/>
            <w:vAlign w:val="center"/>
          </w:tcPr>
          <w:p w14:paraId="73C1C5AC" w14:textId="688F8DF9" w:rsidR="00907824" w:rsidRDefault="00907824" w:rsidP="00434813">
            <w:pPr>
              <w:jc w:val="center"/>
              <w:rPr>
                <w:b/>
                <w:bCs/>
              </w:rPr>
            </w:pPr>
            <w:r>
              <w:rPr>
                <w:b/>
                <w:bCs/>
              </w:rPr>
              <w:t>Mitigating Actions</w:t>
            </w:r>
          </w:p>
        </w:tc>
        <w:tc>
          <w:tcPr>
            <w:tcW w:w="2268" w:type="dxa"/>
            <w:vAlign w:val="center"/>
          </w:tcPr>
          <w:p w14:paraId="138F817C" w14:textId="36DDBDA9" w:rsidR="00907824" w:rsidRDefault="00907824" w:rsidP="00964B76">
            <w:pPr>
              <w:jc w:val="center"/>
              <w:rPr>
                <w:b/>
                <w:bCs/>
              </w:rPr>
            </w:pPr>
            <w:r>
              <w:rPr>
                <w:b/>
                <w:bCs/>
              </w:rPr>
              <w:t>Success Measures</w:t>
            </w:r>
          </w:p>
        </w:tc>
        <w:tc>
          <w:tcPr>
            <w:tcW w:w="2693" w:type="dxa"/>
            <w:vAlign w:val="center"/>
          </w:tcPr>
          <w:p w14:paraId="03672454" w14:textId="77777777" w:rsidR="00907824" w:rsidRDefault="00907824" w:rsidP="00964B76">
            <w:pPr>
              <w:jc w:val="center"/>
              <w:rPr>
                <w:b/>
                <w:bCs/>
              </w:rPr>
            </w:pPr>
            <w:r>
              <w:rPr>
                <w:b/>
                <w:bCs/>
              </w:rPr>
              <w:t>Target</w:t>
            </w:r>
          </w:p>
        </w:tc>
      </w:tr>
      <w:tr w:rsidR="00907824" w14:paraId="16B34A56" w14:textId="77777777" w:rsidTr="00DA2186">
        <w:tc>
          <w:tcPr>
            <w:tcW w:w="2269" w:type="dxa"/>
          </w:tcPr>
          <w:p w14:paraId="611852D5" w14:textId="3E3082C3" w:rsidR="00907824" w:rsidRDefault="00D11A89" w:rsidP="00964B76">
            <w:pPr>
              <w:rPr>
                <w:b/>
                <w:bCs/>
              </w:rPr>
            </w:pPr>
            <w:r>
              <w:rPr>
                <w:b/>
                <w:bCs/>
              </w:rPr>
              <w:br/>
            </w:r>
            <w:r w:rsidR="00907824" w:rsidRPr="00AC1A19">
              <w:rPr>
                <w:b/>
                <w:bCs/>
              </w:rPr>
              <w:t xml:space="preserve">Reduce Energy </w:t>
            </w:r>
            <w:r w:rsidR="00907824">
              <w:rPr>
                <w:b/>
                <w:bCs/>
              </w:rPr>
              <w:t>consumption associated with lighting</w:t>
            </w:r>
          </w:p>
          <w:p w14:paraId="7D2EA3F8" w14:textId="77777777" w:rsidR="00907824" w:rsidRDefault="00907824" w:rsidP="00964B76">
            <w:pPr>
              <w:rPr>
                <w:b/>
                <w:bCs/>
              </w:rPr>
            </w:pPr>
          </w:p>
          <w:p w14:paraId="01556532" w14:textId="77777777" w:rsidR="00907824" w:rsidRDefault="00907824" w:rsidP="00964B76">
            <w:pPr>
              <w:rPr>
                <w:b/>
                <w:bCs/>
              </w:rPr>
            </w:pPr>
          </w:p>
          <w:p w14:paraId="4417EBA2" w14:textId="77777777" w:rsidR="00907824" w:rsidRDefault="00907824" w:rsidP="00964B76">
            <w:pPr>
              <w:rPr>
                <w:b/>
                <w:bCs/>
              </w:rPr>
            </w:pPr>
          </w:p>
          <w:p w14:paraId="64B76FBB" w14:textId="77777777" w:rsidR="00907824" w:rsidRDefault="00907824" w:rsidP="00964B76">
            <w:pPr>
              <w:rPr>
                <w:b/>
                <w:bCs/>
              </w:rPr>
            </w:pPr>
          </w:p>
          <w:p w14:paraId="6C4641FB" w14:textId="77777777" w:rsidR="00907824" w:rsidRDefault="00907824" w:rsidP="00964B76">
            <w:pPr>
              <w:rPr>
                <w:b/>
                <w:bCs/>
              </w:rPr>
            </w:pPr>
          </w:p>
          <w:p w14:paraId="5E5E2D59" w14:textId="77777777" w:rsidR="00907824" w:rsidRDefault="00907824" w:rsidP="00964B76">
            <w:pPr>
              <w:rPr>
                <w:b/>
                <w:bCs/>
              </w:rPr>
            </w:pPr>
          </w:p>
          <w:p w14:paraId="5DFE9036" w14:textId="77777777" w:rsidR="00907824" w:rsidRDefault="00907824" w:rsidP="00964B76">
            <w:pPr>
              <w:rPr>
                <w:b/>
                <w:bCs/>
              </w:rPr>
            </w:pPr>
          </w:p>
          <w:p w14:paraId="09EF6281" w14:textId="77777777" w:rsidR="00907824" w:rsidRDefault="00907824" w:rsidP="00964B76">
            <w:pPr>
              <w:rPr>
                <w:b/>
                <w:bCs/>
              </w:rPr>
            </w:pPr>
          </w:p>
          <w:p w14:paraId="3FA29E25" w14:textId="77777777" w:rsidR="00907824" w:rsidRDefault="00907824" w:rsidP="00964B76">
            <w:pPr>
              <w:rPr>
                <w:b/>
                <w:bCs/>
              </w:rPr>
            </w:pPr>
          </w:p>
          <w:p w14:paraId="5C99BC85" w14:textId="77777777" w:rsidR="00907824" w:rsidRDefault="00907824" w:rsidP="00964B76">
            <w:pPr>
              <w:rPr>
                <w:b/>
                <w:bCs/>
              </w:rPr>
            </w:pPr>
          </w:p>
          <w:p w14:paraId="10E2144F" w14:textId="77777777" w:rsidR="00907824" w:rsidRDefault="00907824" w:rsidP="00964B76">
            <w:pPr>
              <w:rPr>
                <w:b/>
                <w:bCs/>
              </w:rPr>
            </w:pPr>
          </w:p>
          <w:p w14:paraId="4C31D3F2" w14:textId="77777777" w:rsidR="00907824" w:rsidRPr="00AC1A19" w:rsidRDefault="00907824" w:rsidP="00964B76">
            <w:pPr>
              <w:rPr>
                <w:b/>
                <w:bCs/>
              </w:rPr>
            </w:pPr>
          </w:p>
        </w:tc>
        <w:tc>
          <w:tcPr>
            <w:tcW w:w="2835" w:type="dxa"/>
          </w:tcPr>
          <w:p w14:paraId="088B2CC3" w14:textId="77777777" w:rsidR="00D11A89" w:rsidRDefault="00D11A89" w:rsidP="00D11A89">
            <w:pPr>
              <w:pStyle w:val="ListParagraph"/>
              <w:ind w:left="0"/>
            </w:pPr>
          </w:p>
          <w:p w14:paraId="2E9CBC10" w14:textId="176493EA" w:rsidR="00907824" w:rsidRPr="00FB7E51" w:rsidRDefault="00907824" w:rsidP="00D11A89">
            <w:pPr>
              <w:pStyle w:val="ListParagraph"/>
              <w:numPr>
                <w:ilvl w:val="0"/>
                <w:numId w:val="24"/>
              </w:numPr>
            </w:pPr>
            <w:r w:rsidRPr="00FB7E51">
              <w:t>Install compact fluorescent bulbs (CFL`s) or LED bulbs which uses up to 75% less energy than standard bulbs.</w:t>
            </w:r>
            <w:r w:rsidRPr="00FB7E51">
              <w:br/>
            </w:r>
            <w:r>
              <w:br/>
            </w:r>
            <w:r>
              <w:br/>
            </w:r>
          </w:p>
          <w:p w14:paraId="4DE780C9" w14:textId="7821695C" w:rsidR="00907824" w:rsidRDefault="00907824" w:rsidP="00D11A89">
            <w:pPr>
              <w:pStyle w:val="ListParagraph"/>
              <w:numPr>
                <w:ilvl w:val="0"/>
                <w:numId w:val="24"/>
              </w:numPr>
            </w:pPr>
            <w:r w:rsidRPr="00FB7E51">
              <w:t>Take advantage of natural lighting. Paint rooms using light colours with high sheen to reflect more daylight.</w:t>
            </w:r>
            <w:r>
              <w:br/>
            </w:r>
            <w:r w:rsidR="00D67A11">
              <w:br/>
            </w:r>
          </w:p>
          <w:p w14:paraId="507DFBB4" w14:textId="285A57C6" w:rsidR="00BF05F8" w:rsidRDefault="00907824" w:rsidP="00964B76">
            <w:pPr>
              <w:pStyle w:val="ListParagraph"/>
              <w:numPr>
                <w:ilvl w:val="0"/>
                <w:numId w:val="24"/>
              </w:numPr>
            </w:pPr>
            <w:r>
              <w:t xml:space="preserve">Place signs above light switches to remind staff to turn of lights. </w:t>
            </w:r>
          </w:p>
          <w:p w14:paraId="38C5F83F" w14:textId="77777777" w:rsidR="00BF05F8" w:rsidRDefault="00BF05F8" w:rsidP="00964B76"/>
          <w:p w14:paraId="3C14F2FD" w14:textId="77777777" w:rsidR="00B11CC6" w:rsidRDefault="00B11CC6" w:rsidP="00B11CC6">
            <w:pPr>
              <w:jc w:val="right"/>
            </w:pPr>
          </w:p>
          <w:p w14:paraId="717283D9" w14:textId="0ABAA0CA" w:rsidR="000C6584" w:rsidRPr="000C6584" w:rsidRDefault="000C6584" w:rsidP="000C6584">
            <w:pPr>
              <w:tabs>
                <w:tab w:val="left" w:pos="1931"/>
              </w:tabs>
            </w:pPr>
            <w:r>
              <w:tab/>
            </w:r>
          </w:p>
        </w:tc>
        <w:tc>
          <w:tcPr>
            <w:tcW w:w="2551" w:type="dxa"/>
          </w:tcPr>
          <w:p w14:paraId="51390076" w14:textId="417C713B" w:rsidR="00907824" w:rsidRPr="00964B76" w:rsidRDefault="00D11A89" w:rsidP="00964B76">
            <w:r>
              <w:br/>
            </w:r>
            <w:r w:rsidR="00907824" w:rsidRPr="00964B76">
              <w:t xml:space="preserve">Possible high cost associated with bulbs. Would need to dispose of old bulbs correctly, which may be expensive. </w:t>
            </w:r>
          </w:p>
          <w:p w14:paraId="12D3869C" w14:textId="77777777" w:rsidR="00907824" w:rsidRPr="00964B76" w:rsidRDefault="00907824" w:rsidP="00964B76"/>
          <w:p w14:paraId="74806528" w14:textId="77777777" w:rsidR="00DA2186" w:rsidRDefault="00DA2186" w:rsidP="00964B76"/>
          <w:p w14:paraId="601B1CF1" w14:textId="77777777" w:rsidR="00DA2186" w:rsidRDefault="00DA2186" w:rsidP="00964B76"/>
          <w:p w14:paraId="57DFDD0C" w14:textId="399F5FD8" w:rsidR="00907824" w:rsidRPr="00964B76" w:rsidRDefault="00907824" w:rsidP="00964B76">
            <w:r w:rsidRPr="00964B76">
              <w:t>May be a high cost associated with redecorating</w:t>
            </w:r>
            <w:r w:rsidR="00DA2186">
              <w:t>.</w:t>
            </w:r>
          </w:p>
          <w:p w14:paraId="422FEF0C" w14:textId="77777777" w:rsidR="00907824" w:rsidRPr="00964B76" w:rsidRDefault="00907824" w:rsidP="00964B76"/>
          <w:p w14:paraId="43F28975" w14:textId="77777777" w:rsidR="00907824" w:rsidRPr="00964B76" w:rsidRDefault="00907824" w:rsidP="00964B76"/>
          <w:p w14:paraId="4A902F23" w14:textId="77777777" w:rsidR="00907824" w:rsidRPr="00964B76" w:rsidRDefault="00907824" w:rsidP="00964B76"/>
          <w:p w14:paraId="7E3448E8" w14:textId="2CE61F6C" w:rsidR="00907824" w:rsidRDefault="00D67A11" w:rsidP="00964B76">
            <w:r>
              <w:br/>
            </w:r>
            <w:r w:rsidR="00907824">
              <w:t>Staff could ignore signage</w:t>
            </w:r>
            <w:r w:rsidR="00D11A89">
              <w:t>.</w:t>
            </w:r>
          </w:p>
          <w:p w14:paraId="77734912" w14:textId="77777777" w:rsidR="00B11CC6" w:rsidRDefault="00B11CC6" w:rsidP="00B11CC6"/>
          <w:p w14:paraId="31170199" w14:textId="77777777" w:rsidR="00B11CC6" w:rsidRDefault="00B11CC6" w:rsidP="00B11CC6"/>
          <w:p w14:paraId="6DE74E63" w14:textId="77777777" w:rsidR="00D614A4" w:rsidRPr="00D614A4" w:rsidRDefault="00D614A4" w:rsidP="00D614A4"/>
          <w:p w14:paraId="3645CFA1" w14:textId="32A48DF9" w:rsidR="00D614A4" w:rsidRPr="00D614A4" w:rsidRDefault="00D614A4" w:rsidP="00D614A4">
            <w:pPr>
              <w:jc w:val="center"/>
            </w:pPr>
          </w:p>
        </w:tc>
        <w:tc>
          <w:tcPr>
            <w:tcW w:w="2410" w:type="dxa"/>
          </w:tcPr>
          <w:p w14:paraId="10FF9E86" w14:textId="5E10BDE5" w:rsidR="00907824" w:rsidRDefault="00D11A89" w:rsidP="00964B76">
            <w:r>
              <w:br/>
            </w:r>
            <w:r w:rsidR="00DA2186">
              <w:t xml:space="preserve">Replace light bulbs gradually. The money saved from switching bulbs can be used to purchase CFL or LED bulbs. </w:t>
            </w:r>
            <w:r w:rsidR="00DA2186">
              <w:br/>
            </w:r>
            <w:r w:rsidR="00DA2186">
              <w:br/>
            </w:r>
            <w:r w:rsidR="00DA2186">
              <w:br/>
              <w:t>Secure grants or funds for redecorating</w:t>
            </w:r>
            <w:r w:rsidR="00D67A11">
              <w:t xml:space="preserve">. This could be turned into a Team Challenge, reducing cost. </w:t>
            </w:r>
          </w:p>
          <w:p w14:paraId="4785B4E0" w14:textId="77777777" w:rsidR="00D67A11" w:rsidRDefault="00D67A11" w:rsidP="00964B76"/>
          <w:p w14:paraId="065C5D8E" w14:textId="77777777" w:rsidR="00D67A11" w:rsidRDefault="00D67A11" w:rsidP="00964B76"/>
          <w:p w14:paraId="242AA439" w14:textId="6DF6E4BF" w:rsidR="00D67A11" w:rsidRDefault="00D67A11" w:rsidP="00964B76">
            <w:r>
              <w:t>Ensure signs are clearly visible</w:t>
            </w:r>
            <w:r w:rsidR="00D11A89">
              <w:t>.</w:t>
            </w:r>
            <w:r>
              <w:t xml:space="preserve"> </w:t>
            </w:r>
          </w:p>
        </w:tc>
        <w:tc>
          <w:tcPr>
            <w:tcW w:w="2268" w:type="dxa"/>
          </w:tcPr>
          <w:p w14:paraId="2F3B1DBE" w14:textId="36555209" w:rsidR="00907824" w:rsidRDefault="00D11A89" w:rsidP="00964B76">
            <w:r>
              <w:br/>
            </w:r>
            <w:r w:rsidR="007E791A">
              <w:t xml:space="preserve">80 </w:t>
            </w:r>
            <w:r w:rsidR="00907824">
              <w:t>% of bulbs have been replaced with energy efficient bulbs</w:t>
            </w:r>
            <w:r>
              <w:t>.</w:t>
            </w:r>
          </w:p>
          <w:p w14:paraId="09F0DC17" w14:textId="77777777" w:rsidR="00907824" w:rsidRDefault="00907824" w:rsidP="00964B76"/>
          <w:p w14:paraId="78381E91" w14:textId="77777777" w:rsidR="00907824" w:rsidRDefault="00907824" w:rsidP="00964B76"/>
          <w:p w14:paraId="1BF99411" w14:textId="77777777" w:rsidR="00907824" w:rsidRDefault="00907824" w:rsidP="00964B76"/>
          <w:p w14:paraId="50B21F86" w14:textId="77777777" w:rsidR="00907824" w:rsidRDefault="00907824" w:rsidP="00964B76"/>
          <w:p w14:paraId="5C703F3B" w14:textId="77777777" w:rsidR="00907824" w:rsidRDefault="00907824" w:rsidP="00964B76"/>
          <w:p w14:paraId="59369552" w14:textId="73302DED" w:rsidR="00907824" w:rsidRDefault="00D67A11" w:rsidP="00964B76">
            <w:r>
              <w:t>100% of offices have been repainted</w:t>
            </w:r>
            <w:r w:rsidR="00041DB8">
              <w:t>.</w:t>
            </w:r>
          </w:p>
          <w:p w14:paraId="1E0B514B" w14:textId="77777777" w:rsidR="00907824" w:rsidRDefault="00907824" w:rsidP="00964B76"/>
          <w:p w14:paraId="333A704E" w14:textId="77777777" w:rsidR="00907824" w:rsidRDefault="00907824" w:rsidP="00964B76"/>
          <w:p w14:paraId="103931BB" w14:textId="77777777" w:rsidR="00907824" w:rsidRDefault="00907824" w:rsidP="00964B76"/>
          <w:p w14:paraId="0C6BF98C" w14:textId="77777777" w:rsidR="00907824" w:rsidRDefault="00907824" w:rsidP="00964B76"/>
          <w:p w14:paraId="63F333CE" w14:textId="33A4E1CB" w:rsidR="00907824" w:rsidRPr="00FB7E51" w:rsidRDefault="00D67A11" w:rsidP="00964B76">
            <w:r>
              <w:br/>
            </w:r>
            <w:r w:rsidR="00907824">
              <w:t>Signs are placed above all light switches.</w:t>
            </w:r>
          </w:p>
        </w:tc>
        <w:tc>
          <w:tcPr>
            <w:tcW w:w="2693" w:type="dxa"/>
          </w:tcPr>
          <w:p w14:paraId="0CF24A81" w14:textId="24FF846C" w:rsidR="00907824" w:rsidRPr="007C0504" w:rsidRDefault="00DA2186" w:rsidP="00DA2186">
            <w:pPr>
              <w:jc w:val="center"/>
            </w:pPr>
            <w:r>
              <w:br/>
              <w:t>20</w:t>
            </w:r>
            <w:r w:rsidR="007E791A">
              <w:t>25</w:t>
            </w:r>
          </w:p>
          <w:p w14:paraId="4620E53E" w14:textId="77777777" w:rsidR="00907824" w:rsidRPr="007C0504" w:rsidRDefault="00907824" w:rsidP="00DA2186">
            <w:pPr>
              <w:jc w:val="center"/>
            </w:pPr>
          </w:p>
          <w:p w14:paraId="77076612" w14:textId="77777777" w:rsidR="00907824" w:rsidRPr="007C0504" w:rsidRDefault="00907824" w:rsidP="00DA2186">
            <w:pPr>
              <w:jc w:val="center"/>
            </w:pPr>
          </w:p>
          <w:p w14:paraId="71E3A59D" w14:textId="77777777" w:rsidR="00907824" w:rsidRDefault="00907824" w:rsidP="00DA2186">
            <w:pPr>
              <w:jc w:val="center"/>
              <w:rPr>
                <w:b/>
                <w:bCs/>
              </w:rPr>
            </w:pPr>
          </w:p>
          <w:p w14:paraId="45557996" w14:textId="77777777" w:rsidR="00907824" w:rsidRDefault="00907824" w:rsidP="00DA2186">
            <w:pPr>
              <w:jc w:val="center"/>
              <w:rPr>
                <w:b/>
                <w:bCs/>
              </w:rPr>
            </w:pPr>
          </w:p>
          <w:p w14:paraId="7B264B93" w14:textId="77777777" w:rsidR="00907824" w:rsidRDefault="00907824" w:rsidP="00DA2186">
            <w:pPr>
              <w:jc w:val="center"/>
              <w:rPr>
                <w:b/>
                <w:bCs/>
              </w:rPr>
            </w:pPr>
          </w:p>
          <w:p w14:paraId="08388DDF" w14:textId="77777777" w:rsidR="00907824" w:rsidRDefault="00907824" w:rsidP="00DA2186">
            <w:pPr>
              <w:jc w:val="center"/>
            </w:pPr>
          </w:p>
          <w:p w14:paraId="4C5C11F4" w14:textId="77777777" w:rsidR="00D11A89" w:rsidRDefault="00D11A89" w:rsidP="00DA2186">
            <w:pPr>
              <w:jc w:val="center"/>
            </w:pPr>
          </w:p>
          <w:p w14:paraId="072E4FAD" w14:textId="34500F4D" w:rsidR="00D67A11" w:rsidRPr="007C0504" w:rsidRDefault="00D67A11" w:rsidP="00DA2186">
            <w:pPr>
              <w:jc w:val="center"/>
            </w:pPr>
            <w:r>
              <w:t>20</w:t>
            </w:r>
            <w:r w:rsidR="008450EA">
              <w:t>25</w:t>
            </w:r>
            <w:r>
              <w:br/>
            </w:r>
            <w:r>
              <w:br/>
            </w:r>
            <w:r>
              <w:br/>
            </w:r>
            <w:r>
              <w:br/>
            </w:r>
            <w:r>
              <w:br/>
            </w:r>
            <w:r>
              <w:br/>
            </w:r>
            <w:r>
              <w:br/>
              <w:t>2021</w:t>
            </w:r>
          </w:p>
        </w:tc>
      </w:tr>
      <w:tr w:rsidR="00907824" w14:paraId="10D895F9" w14:textId="77777777" w:rsidTr="00697209">
        <w:tc>
          <w:tcPr>
            <w:tcW w:w="2269" w:type="dxa"/>
          </w:tcPr>
          <w:p w14:paraId="77377857" w14:textId="1273B621" w:rsidR="00907824" w:rsidRDefault="00C930EA" w:rsidP="00964B76">
            <w:pPr>
              <w:rPr>
                <w:b/>
                <w:bCs/>
              </w:rPr>
            </w:pPr>
            <w:r>
              <w:rPr>
                <w:b/>
                <w:bCs/>
              </w:rPr>
              <w:br/>
            </w:r>
            <w:r w:rsidR="00907824">
              <w:rPr>
                <w:b/>
                <w:bCs/>
              </w:rPr>
              <w:t>Reduce Energy consumption associated with heating.</w:t>
            </w:r>
          </w:p>
        </w:tc>
        <w:tc>
          <w:tcPr>
            <w:tcW w:w="2835" w:type="dxa"/>
          </w:tcPr>
          <w:p w14:paraId="324515D5" w14:textId="77777777" w:rsidR="00C930EA" w:rsidRDefault="00C930EA" w:rsidP="00C930EA">
            <w:pPr>
              <w:pStyle w:val="ListParagraph"/>
              <w:ind w:left="360"/>
            </w:pPr>
          </w:p>
          <w:p w14:paraId="26109D2A" w14:textId="0CF421D8" w:rsidR="00907824" w:rsidRPr="007A325E" w:rsidRDefault="00907824" w:rsidP="00DB22D8">
            <w:pPr>
              <w:pStyle w:val="ListParagraph"/>
              <w:numPr>
                <w:ilvl w:val="0"/>
                <w:numId w:val="7"/>
              </w:numPr>
            </w:pPr>
            <w:r w:rsidRPr="007A325E">
              <w:t xml:space="preserve">Switch to a green energy </w:t>
            </w:r>
            <w:r>
              <w:t>tariff</w:t>
            </w:r>
            <w:r w:rsidRPr="007A325E">
              <w:t xml:space="preserve"> or change provider to one that uses carbon neutral gas.</w:t>
            </w:r>
            <w:r w:rsidR="00DA659C">
              <w:br/>
            </w:r>
            <w:r w:rsidRPr="007A325E">
              <w:br/>
            </w:r>
          </w:p>
          <w:p w14:paraId="666A1BF6" w14:textId="77777777" w:rsidR="00907824" w:rsidRPr="007A325E" w:rsidRDefault="00907824" w:rsidP="00DB22D8">
            <w:pPr>
              <w:pStyle w:val="ListParagraph"/>
              <w:numPr>
                <w:ilvl w:val="0"/>
                <w:numId w:val="7"/>
              </w:numPr>
            </w:pPr>
            <w:r w:rsidRPr="007A325E">
              <w:t>Caulk and weather-strip doors and windows – to minimise heat loss. Install draft excluders.</w:t>
            </w:r>
            <w:r w:rsidRPr="007A325E">
              <w:br/>
            </w:r>
          </w:p>
          <w:p w14:paraId="0FBFA60E" w14:textId="77777777" w:rsidR="00907824" w:rsidRPr="007A325E" w:rsidRDefault="00907824" w:rsidP="00DB22D8">
            <w:pPr>
              <w:pStyle w:val="ListParagraph"/>
              <w:numPr>
                <w:ilvl w:val="0"/>
                <w:numId w:val="7"/>
              </w:numPr>
            </w:pPr>
            <w:r w:rsidRPr="007A325E">
              <w:t>Ensure boiler is regularly serviced and is working properly.</w:t>
            </w:r>
            <w:r w:rsidRPr="007A325E">
              <w:br/>
            </w:r>
          </w:p>
          <w:p w14:paraId="465219F6" w14:textId="77777777" w:rsidR="00907824" w:rsidRPr="007A325E" w:rsidRDefault="00907824" w:rsidP="00964B76"/>
          <w:p w14:paraId="56BAD905" w14:textId="77777777" w:rsidR="00907824" w:rsidRPr="007A325E" w:rsidRDefault="00907824" w:rsidP="00DB22D8">
            <w:pPr>
              <w:pStyle w:val="ListParagraph"/>
              <w:numPr>
                <w:ilvl w:val="0"/>
                <w:numId w:val="7"/>
              </w:numPr>
            </w:pPr>
            <w:r w:rsidRPr="007A325E">
              <w:t xml:space="preserve">Create and implement a heating and thermostat policy. Ensuring all staff, including new recruits, are educated in the matter. </w:t>
            </w:r>
          </w:p>
          <w:p w14:paraId="592468CF" w14:textId="77777777" w:rsidR="00907824" w:rsidRPr="007A325E" w:rsidRDefault="00907824" w:rsidP="00964B76"/>
        </w:tc>
        <w:tc>
          <w:tcPr>
            <w:tcW w:w="2551" w:type="dxa"/>
          </w:tcPr>
          <w:p w14:paraId="64D5BECA" w14:textId="77777777" w:rsidR="00907824" w:rsidRDefault="00907824" w:rsidP="00964B76">
            <w:pPr>
              <w:rPr>
                <w:b/>
                <w:bCs/>
              </w:rPr>
            </w:pPr>
          </w:p>
          <w:p w14:paraId="7705334E" w14:textId="663CD572" w:rsidR="00907824" w:rsidRPr="007A325E" w:rsidRDefault="00D36AB1" w:rsidP="00964B76">
            <w:r>
              <w:t>May be a complicated process</w:t>
            </w:r>
            <w:r w:rsidR="00DA659C">
              <w:t xml:space="preserve"> to switch.</w:t>
            </w:r>
          </w:p>
          <w:p w14:paraId="1D8E3511" w14:textId="77777777" w:rsidR="00907824" w:rsidRDefault="00907824" w:rsidP="00964B76">
            <w:pPr>
              <w:rPr>
                <w:b/>
                <w:bCs/>
              </w:rPr>
            </w:pPr>
          </w:p>
          <w:p w14:paraId="73969F38" w14:textId="0CC30B80" w:rsidR="00907824" w:rsidRDefault="00DA659C" w:rsidP="00964B76">
            <w:pPr>
              <w:rPr>
                <w:b/>
                <w:bCs/>
              </w:rPr>
            </w:pPr>
            <w:r>
              <w:rPr>
                <w:b/>
                <w:bCs/>
              </w:rPr>
              <w:br/>
            </w:r>
          </w:p>
          <w:p w14:paraId="74672392" w14:textId="77777777" w:rsidR="00907824" w:rsidRDefault="00907824" w:rsidP="00964B76">
            <w:pPr>
              <w:rPr>
                <w:b/>
                <w:bCs/>
              </w:rPr>
            </w:pPr>
          </w:p>
          <w:p w14:paraId="33CC9E89" w14:textId="1F635A62" w:rsidR="00907824" w:rsidRDefault="00907824" w:rsidP="00964B76">
            <w:r>
              <w:t>Cost associated with supplies and possibly labour.</w:t>
            </w:r>
          </w:p>
          <w:p w14:paraId="4BEAC968" w14:textId="77777777" w:rsidR="00907824" w:rsidRPr="00FF2A08" w:rsidRDefault="00907824" w:rsidP="00964B76"/>
          <w:p w14:paraId="093D7A3E" w14:textId="77777777" w:rsidR="00907824" w:rsidRPr="00FF2A08" w:rsidRDefault="00907824" w:rsidP="00964B76"/>
          <w:p w14:paraId="62708683" w14:textId="04C8E329" w:rsidR="00907824" w:rsidRPr="00FF2A08" w:rsidRDefault="00925B01" w:rsidP="00964B76">
            <w:r>
              <w:t>N/A</w:t>
            </w:r>
          </w:p>
          <w:p w14:paraId="11E539EB" w14:textId="77777777" w:rsidR="00907824" w:rsidRPr="00FF2A08" w:rsidRDefault="00907824" w:rsidP="00964B76"/>
          <w:p w14:paraId="21EB962F" w14:textId="77777777" w:rsidR="00907824" w:rsidRPr="00FF2A08" w:rsidRDefault="00907824" w:rsidP="00964B76"/>
          <w:p w14:paraId="65ED4A2F" w14:textId="77777777" w:rsidR="00907824" w:rsidRDefault="00907824" w:rsidP="00964B76"/>
          <w:p w14:paraId="5B43E75B" w14:textId="172AAACD" w:rsidR="00907824" w:rsidRPr="00FF2A08" w:rsidRDefault="00CD4D03" w:rsidP="00964B76">
            <w:r>
              <w:br/>
            </w:r>
            <w:r w:rsidR="00907824">
              <w:t xml:space="preserve">Staff not following policy, heating preferences will differ between employees. </w:t>
            </w:r>
          </w:p>
        </w:tc>
        <w:tc>
          <w:tcPr>
            <w:tcW w:w="2410" w:type="dxa"/>
          </w:tcPr>
          <w:p w14:paraId="6D61E1F3" w14:textId="77777777" w:rsidR="00907824" w:rsidRDefault="00907824" w:rsidP="00964B76"/>
          <w:p w14:paraId="529DAFD8" w14:textId="319CF189" w:rsidR="00697209" w:rsidRDefault="00DA659C" w:rsidP="00964B76">
            <w:r>
              <w:t xml:space="preserve">Speak to current provider about cancellations and whether they have a green tariff. </w:t>
            </w:r>
            <w:r>
              <w:br/>
            </w:r>
          </w:p>
          <w:p w14:paraId="1D754140" w14:textId="29A9CC1F" w:rsidR="00697209" w:rsidRDefault="00697209" w:rsidP="00964B76">
            <w:r>
              <w:t xml:space="preserve">Secure grants or funding for repairs. </w:t>
            </w:r>
          </w:p>
          <w:p w14:paraId="75F971D2" w14:textId="77777777" w:rsidR="00785B12" w:rsidRDefault="00785B12" w:rsidP="00964B76"/>
          <w:p w14:paraId="2AF3D4D1" w14:textId="77777777" w:rsidR="00785B12" w:rsidRDefault="00785B12" w:rsidP="00964B76"/>
          <w:p w14:paraId="6FDE1745" w14:textId="77777777" w:rsidR="00785B12" w:rsidRDefault="00785B12" w:rsidP="00964B76"/>
          <w:p w14:paraId="6D075361" w14:textId="2E877277" w:rsidR="00785B12" w:rsidRDefault="00925B01" w:rsidP="00964B76">
            <w:r>
              <w:t>N/A</w:t>
            </w:r>
          </w:p>
          <w:p w14:paraId="79BB1962" w14:textId="77777777" w:rsidR="00785B12" w:rsidRDefault="00785B12" w:rsidP="00964B76"/>
          <w:p w14:paraId="6DA0F85F" w14:textId="77777777" w:rsidR="00785B12" w:rsidRDefault="00785B12" w:rsidP="00964B76"/>
          <w:p w14:paraId="6C879AD1" w14:textId="77777777" w:rsidR="00785B12" w:rsidRDefault="00785B12" w:rsidP="00964B76"/>
          <w:p w14:paraId="59B5B6E5" w14:textId="0491B424" w:rsidR="00785B12" w:rsidRPr="00964B76" w:rsidRDefault="00CD4D03" w:rsidP="00964B76">
            <w:r>
              <w:br/>
            </w:r>
            <w:r w:rsidR="00925B01">
              <w:t xml:space="preserve">Ensure it is included in all staff handovers and induction packs. </w:t>
            </w:r>
            <w:r>
              <w:t>The policy should be mentioned in staff meetings.</w:t>
            </w:r>
          </w:p>
        </w:tc>
        <w:tc>
          <w:tcPr>
            <w:tcW w:w="2268" w:type="dxa"/>
          </w:tcPr>
          <w:p w14:paraId="6F15783C" w14:textId="77777777" w:rsidR="00B11B3C" w:rsidRPr="00964B76" w:rsidRDefault="00B11B3C" w:rsidP="00697209"/>
          <w:p w14:paraId="668D0BA8" w14:textId="2E3BC1AD" w:rsidR="00907824" w:rsidRPr="00964B76" w:rsidRDefault="00B11B3C" w:rsidP="00697209">
            <w:r>
              <w:t xml:space="preserve">100% of all scope 1 emissions </w:t>
            </w:r>
            <w:r w:rsidR="00130F51">
              <w:t>are</w:t>
            </w:r>
            <w:r>
              <w:t xml:space="preserve"> generated from 100% renewable sources</w:t>
            </w:r>
            <w:r w:rsidR="00DA659C">
              <w:t>.</w:t>
            </w:r>
          </w:p>
          <w:p w14:paraId="7D1D0FDD" w14:textId="6CEAEBE9" w:rsidR="00907824" w:rsidRPr="00964B76" w:rsidRDefault="00DA659C" w:rsidP="00697209">
            <w:r>
              <w:br/>
            </w:r>
          </w:p>
          <w:p w14:paraId="778F324F" w14:textId="4A565E1D" w:rsidR="00907824" w:rsidRPr="00964B76" w:rsidRDefault="00697209" w:rsidP="00697209">
            <w:r>
              <w:t>100% windows and doors caulked</w:t>
            </w:r>
            <w:r w:rsidR="00D11A89">
              <w:t>.</w:t>
            </w:r>
          </w:p>
          <w:p w14:paraId="0660261E" w14:textId="77777777" w:rsidR="00907824" w:rsidRPr="00964B76" w:rsidRDefault="00907824" w:rsidP="00697209"/>
          <w:p w14:paraId="54F358D0" w14:textId="77777777" w:rsidR="00907824" w:rsidRPr="00964B76" w:rsidRDefault="00907824" w:rsidP="00697209"/>
          <w:p w14:paraId="08F0E6CA" w14:textId="77777777" w:rsidR="00907824" w:rsidRPr="00964B76" w:rsidRDefault="00907824" w:rsidP="00697209"/>
          <w:p w14:paraId="1C678AD2" w14:textId="56DBC60E" w:rsidR="00907824" w:rsidRPr="00964B76" w:rsidRDefault="00907824" w:rsidP="00697209">
            <w:r>
              <w:t>1 boiler service annually</w:t>
            </w:r>
            <w:r w:rsidR="00D11A89">
              <w:t>.</w:t>
            </w:r>
          </w:p>
          <w:p w14:paraId="3FB927DD" w14:textId="77777777" w:rsidR="00907824" w:rsidRPr="00964B76" w:rsidRDefault="00907824" w:rsidP="00697209"/>
          <w:p w14:paraId="1F3B45C2" w14:textId="77777777" w:rsidR="00907824" w:rsidRPr="00964B76" w:rsidRDefault="00907824" w:rsidP="00697209"/>
          <w:p w14:paraId="71E79FD9" w14:textId="77777777" w:rsidR="00907824" w:rsidRPr="00964B76" w:rsidRDefault="00907824" w:rsidP="00697209"/>
          <w:p w14:paraId="570F78AE" w14:textId="125AFD70" w:rsidR="00907824" w:rsidRPr="00964B76" w:rsidRDefault="00907824" w:rsidP="00697209">
            <w:r w:rsidRPr="00964B76">
              <w:t>A heating and thermostat procedure devised and included in staff training.</w:t>
            </w:r>
          </w:p>
        </w:tc>
        <w:tc>
          <w:tcPr>
            <w:tcW w:w="2693" w:type="dxa"/>
          </w:tcPr>
          <w:p w14:paraId="5A2B0E8F" w14:textId="77777777" w:rsidR="00907824" w:rsidRDefault="00907824" w:rsidP="00697209">
            <w:pPr>
              <w:jc w:val="center"/>
              <w:rPr>
                <w:b/>
                <w:bCs/>
              </w:rPr>
            </w:pPr>
          </w:p>
          <w:p w14:paraId="3139849A" w14:textId="77777777" w:rsidR="00697209" w:rsidRPr="00697209" w:rsidRDefault="00697209" w:rsidP="00697209">
            <w:pPr>
              <w:jc w:val="center"/>
            </w:pPr>
            <w:r w:rsidRPr="00697209">
              <w:t>2030</w:t>
            </w:r>
          </w:p>
          <w:p w14:paraId="646A548B" w14:textId="77777777" w:rsidR="00697209" w:rsidRPr="00697209" w:rsidRDefault="00697209" w:rsidP="00697209">
            <w:pPr>
              <w:jc w:val="center"/>
            </w:pPr>
          </w:p>
          <w:p w14:paraId="7D9511C7" w14:textId="77777777" w:rsidR="00697209" w:rsidRPr="00697209" w:rsidRDefault="00697209" w:rsidP="00697209">
            <w:pPr>
              <w:jc w:val="center"/>
            </w:pPr>
          </w:p>
          <w:p w14:paraId="288EBE32" w14:textId="77777777" w:rsidR="00697209" w:rsidRPr="00697209" w:rsidRDefault="00697209" w:rsidP="00697209">
            <w:pPr>
              <w:jc w:val="center"/>
            </w:pPr>
          </w:p>
          <w:p w14:paraId="326ED06E" w14:textId="0B692D01" w:rsidR="00C930EA" w:rsidRDefault="00DA659C" w:rsidP="00697209">
            <w:pPr>
              <w:jc w:val="center"/>
            </w:pPr>
            <w:r>
              <w:br/>
            </w:r>
          </w:p>
          <w:p w14:paraId="6E3A8E89" w14:textId="29E70572" w:rsidR="00697209" w:rsidRDefault="00697209" w:rsidP="00697209">
            <w:pPr>
              <w:jc w:val="center"/>
            </w:pPr>
            <w:r w:rsidRPr="00697209">
              <w:t>20</w:t>
            </w:r>
            <w:r w:rsidR="008450EA">
              <w:t>25</w:t>
            </w:r>
          </w:p>
          <w:p w14:paraId="35A11A46" w14:textId="0079AE60" w:rsidR="00925B01" w:rsidRDefault="00925B01" w:rsidP="00697209">
            <w:pPr>
              <w:jc w:val="center"/>
            </w:pPr>
          </w:p>
          <w:p w14:paraId="57233C2A" w14:textId="7DC8064D" w:rsidR="00925B01" w:rsidRDefault="00925B01" w:rsidP="00697209">
            <w:pPr>
              <w:jc w:val="center"/>
            </w:pPr>
          </w:p>
          <w:p w14:paraId="7DA6A49E" w14:textId="7D0629EC" w:rsidR="00925B01" w:rsidRDefault="00925B01" w:rsidP="00697209">
            <w:pPr>
              <w:jc w:val="center"/>
            </w:pPr>
          </w:p>
          <w:p w14:paraId="70832B8E" w14:textId="732AEB48" w:rsidR="00925B01" w:rsidRDefault="00925B01" w:rsidP="00697209">
            <w:pPr>
              <w:jc w:val="center"/>
            </w:pPr>
          </w:p>
          <w:p w14:paraId="50911D5F" w14:textId="2B3B1C07" w:rsidR="00925B01" w:rsidRDefault="00107971" w:rsidP="00697209">
            <w:pPr>
              <w:jc w:val="center"/>
            </w:pPr>
            <w:r>
              <w:t>2020-2030</w:t>
            </w:r>
          </w:p>
          <w:p w14:paraId="7EFBA378" w14:textId="16BB33D9" w:rsidR="00925B01" w:rsidRDefault="00925B01" w:rsidP="00697209">
            <w:pPr>
              <w:jc w:val="center"/>
            </w:pPr>
          </w:p>
          <w:p w14:paraId="26C0CC0C" w14:textId="4D60B563" w:rsidR="00925B01" w:rsidRDefault="00925B01" w:rsidP="00697209">
            <w:pPr>
              <w:jc w:val="center"/>
            </w:pPr>
          </w:p>
          <w:p w14:paraId="121B6651" w14:textId="4030F29D" w:rsidR="00925B01" w:rsidRDefault="00925B01" w:rsidP="00697209">
            <w:pPr>
              <w:jc w:val="center"/>
            </w:pPr>
          </w:p>
          <w:p w14:paraId="597D17A5" w14:textId="13D91DF8" w:rsidR="00925B01" w:rsidRDefault="00925B01" w:rsidP="00697209">
            <w:pPr>
              <w:jc w:val="center"/>
              <w:rPr>
                <w:b/>
                <w:bCs/>
              </w:rPr>
            </w:pPr>
          </w:p>
          <w:p w14:paraId="0B5F6AB2" w14:textId="034A0F31" w:rsidR="00925B01" w:rsidRPr="00925B01" w:rsidRDefault="00925B01" w:rsidP="00697209">
            <w:pPr>
              <w:jc w:val="center"/>
            </w:pPr>
            <w:r w:rsidRPr="00925B01">
              <w:t>2030</w:t>
            </w:r>
          </w:p>
          <w:p w14:paraId="53988C06" w14:textId="77777777" w:rsidR="00925B01" w:rsidRDefault="00925B01" w:rsidP="00697209">
            <w:pPr>
              <w:jc w:val="center"/>
              <w:rPr>
                <w:b/>
                <w:bCs/>
              </w:rPr>
            </w:pPr>
          </w:p>
          <w:p w14:paraId="30635558" w14:textId="77777777" w:rsidR="00925B01" w:rsidRDefault="00925B01" w:rsidP="00697209">
            <w:pPr>
              <w:jc w:val="center"/>
              <w:rPr>
                <w:b/>
                <w:bCs/>
              </w:rPr>
            </w:pPr>
          </w:p>
          <w:p w14:paraId="0B3AEC7A" w14:textId="77777777" w:rsidR="00925B01" w:rsidRDefault="00925B01" w:rsidP="00697209">
            <w:pPr>
              <w:jc w:val="center"/>
              <w:rPr>
                <w:b/>
                <w:bCs/>
              </w:rPr>
            </w:pPr>
          </w:p>
          <w:p w14:paraId="7353689B" w14:textId="77777777" w:rsidR="00925B01" w:rsidRDefault="00925B01" w:rsidP="00697209">
            <w:pPr>
              <w:jc w:val="center"/>
              <w:rPr>
                <w:b/>
                <w:bCs/>
              </w:rPr>
            </w:pPr>
          </w:p>
          <w:p w14:paraId="111022FE" w14:textId="77777777" w:rsidR="00925B01" w:rsidRDefault="00925B01" w:rsidP="00697209">
            <w:pPr>
              <w:jc w:val="center"/>
              <w:rPr>
                <w:b/>
                <w:bCs/>
              </w:rPr>
            </w:pPr>
          </w:p>
          <w:p w14:paraId="07959743" w14:textId="61E10881" w:rsidR="00925B01" w:rsidRDefault="00925B01" w:rsidP="00925B01">
            <w:pPr>
              <w:rPr>
                <w:b/>
                <w:bCs/>
              </w:rPr>
            </w:pPr>
          </w:p>
        </w:tc>
      </w:tr>
      <w:tr w:rsidR="00907824" w14:paraId="66BD7066" w14:textId="77777777" w:rsidTr="00C930EA">
        <w:trPr>
          <w:trHeight w:val="1975"/>
        </w:trPr>
        <w:tc>
          <w:tcPr>
            <w:tcW w:w="2269" w:type="dxa"/>
          </w:tcPr>
          <w:p w14:paraId="71B92245" w14:textId="77777777" w:rsidR="00C930EA" w:rsidRDefault="00C930EA" w:rsidP="00964B76">
            <w:pPr>
              <w:rPr>
                <w:b/>
                <w:bCs/>
              </w:rPr>
            </w:pPr>
          </w:p>
          <w:p w14:paraId="5FFE2083" w14:textId="553BC9CA" w:rsidR="00907824" w:rsidRDefault="00907824" w:rsidP="00964B76">
            <w:pPr>
              <w:rPr>
                <w:b/>
                <w:bCs/>
              </w:rPr>
            </w:pPr>
            <w:r>
              <w:rPr>
                <w:b/>
                <w:bCs/>
              </w:rPr>
              <w:t xml:space="preserve">Reduce energy consumption associated with computers, office equipment and appliances </w:t>
            </w:r>
          </w:p>
        </w:tc>
        <w:tc>
          <w:tcPr>
            <w:tcW w:w="2835" w:type="dxa"/>
          </w:tcPr>
          <w:p w14:paraId="483C880A" w14:textId="77777777" w:rsidR="00C930EA" w:rsidRDefault="00C930EA" w:rsidP="00C930EA">
            <w:pPr>
              <w:pStyle w:val="ListParagraph"/>
              <w:ind w:left="360"/>
            </w:pPr>
          </w:p>
          <w:p w14:paraId="33321E21" w14:textId="47D07E4A" w:rsidR="00907824" w:rsidRDefault="00907824" w:rsidP="00DB22D8">
            <w:pPr>
              <w:pStyle w:val="ListParagraph"/>
              <w:numPr>
                <w:ilvl w:val="0"/>
                <w:numId w:val="8"/>
              </w:numPr>
            </w:pPr>
            <w:r>
              <w:t>Choose energy efficient appliances – Procure Energy Star rated appliances and equipment where possible</w:t>
            </w:r>
            <w:r w:rsidR="00F0203E">
              <w:t>.</w:t>
            </w:r>
            <w:r>
              <w:br/>
            </w:r>
            <w:r w:rsidR="00B11CC6">
              <w:br/>
            </w:r>
          </w:p>
          <w:p w14:paraId="2489B167" w14:textId="5167920F" w:rsidR="005F2C0F" w:rsidRPr="005F2C0F" w:rsidRDefault="005F2C0F" w:rsidP="005F2C0F">
            <w:pPr>
              <w:tabs>
                <w:tab w:val="left" w:pos="1760"/>
              </w:tabs>
            </w:pPr>
            <w:r>
              <w:tab/>
            </w:r>
          </w:p>
          <w:p w14:paraId="24BA97FB" w14:textId="77777777" w:rsidR="00907824" w:rsidRDefault="00907824" w:rsidP="00DB22D8">
            <w:pPr>
              <w:pStyle w:val="ListParagraph"/>
              <w:numPr>
                <w:ilvl w:val="0"/>
                <w:numId w:val="8"/>
              </w:numPr>
            </w:pPr>
            <w:r>
              <w:t xml:space="preserve"> Recycle old electronic equipment.</w:t>
            </w:r>
          </w:p>
          <w:p w14:paraId="2565304F" w14:textId="6E362D14" w:rsidR="00907824" w:rsidRDefault="00907824" w:rsidP="00964B76">
            <w:pPr>
              <w:pStyle w:val="ListParagraph"/>
              <w:ind w:left="360"/>
            </w:pPr>
          </w:p>
          <w:p w14:paraId="2F6C4DAE" w14:textId="68ECD7F6" w:rsidR="00C930EA" w:rsidRDefault="00C930EA" w:rsidP="00964B76">
            <w:pPr>
              <w:pStyle w:val="ListParagraph"/>
              <w:ind w:left="360"/>
            </w:pPr>
          </w:p>
          <w:p w14:paraId="6125EAB5" w14:textId="77777777" w:rsidR="00C930EA" w:rsidRDefault="00C930EA" w:rsidP="00964B76">
            <w:pPr>
              <w:pStyle w:val="ListParagraph"/>
              <w:ind w:left="360"/>
            </w:pPr>
          </w:p>
          <w:p w14:paraId="35FAFC0D" w14:textId="77777777" w:rsidR="00907824" w:rsidRPr="007A325E" w:rsidRDefault="00907824" w:rsidP="00DB22D8">
            <w:pPr>
              <w:pStyle w:val="ListParagraph"/>
              <w:numPr>
                <w:ilvl w:val="0"/>
                <w:numId w:val="8"/>
              </w:numPr>
            </w:pPr>
            <w:r>
              <w:t xml:space="preserve">Shut down all appliances at the end of the day e.g. printers and computers. </w:t>
            </w:r>
          </w:p>
        </w:tc>
        <w:tc>
          <w:tcPr>
            <w:tcW w:w="2551" w:type="dxa"/>
          </w:tcPr>
          <w:p w14:paraId="40505179" w14:textId="77777777" w:rsidR="00C930EA" w:rsidRDefault="00C930EA" w:rsidP="00964B76"/>
          <w:p w14:paraId="5BE0A1D8" w14:textId="6664B3BD" w:rsidR="00907824" w:rsidRDefault="00907824" w:rsidP="00964B76">
            <w:r w:rsidRPr="006F11C9">
              <w:t xml:space="preserve">There may be a higher cost associated </w:t>
            </w:r>
            <w:r>
              <w:t>with energy efficient appliances</w:t>
            </w:r>
            <w:r w:rsidR="00D11A89">
              <w:t>.</w:t>
            </w:r>
          </w:p>
          <w:p w14:paraId="4A3C9E6F" w14:textId="77777777" w:rsidR="00907824" w:rsidRDefault="00907824" w:rsidP="00964B76"/>
          <w:p w14:paraId="423E2D9E" w14:textId="77777777" w:rsidR="00907824" w:rsidRDefault="00907824" w:rsidP="00964B76"/>
          <w:p w14:paraId="61E50505" w14:textId="36B5CD90" w:rsidR="00907824" w:rsidRDefault="00907824" w:rsidP="00964B76"/>
          <w:p w14:paraId="779BE700" w14:textId="77777777" w:rsidR="00905EEC" w:rsidRDefault="00905EEC" w:rsidP="00964B76"/>
          <w:p w14:paraId="41906A8E" w14:textId="77777777" w:rsidR="00DA659C" w:rsidRDefault="00DA659C" w:rsidP="00964B76"/>
          <w:p w14:paraId="2070FF27" w14:textId="050C3D18" w:rsidR="00907824" w:rsidRDefault="00F0203E" w:rsidP="00964B76">
            <w:r>
              <w:t>This may become an inconvenience to staff</w:t>
            </w:r>
            <w:r w:rsidR="00D11A89">
              <w:t xml:space="preserve"> and expense to Leicestershire Cares.</w:t>
            </w:r>
          </w:p>
          <w:p w14:paraId="4333FBBC" w14:textId="77777777" w:rsidR="00C930EA" w:rsidRDefault="00C930EA" w:rsidP="00964B76"/>
          <w:p w14:paraId="37EA40DC" w14:textId="6FC780B1" w:rsidR="00CD4D03" w:rsidRDefault="00CD4D03" w:rsidP="00964B76">
            <w:r>
              <w:t>Staff may forget to shut down appliances and equipment.</w:t>
            </w:r>
          </w:p>
          <w:p w14:paraId="5B845350" w14:textId="77777777" w:rsidR="00907824" w:rsidRDefault="00907824" w:rsidP="00964B76"/>
          <w:p w14:paraId="78A43EC9" w14:textId="56AF0C69" w:rsidR="00907824" w:rsidRPr="006F11C9" w:rsidRDefault="00907824" w:rsidP="00964B76"/>
        </w:tc>
        <w:tc>
          <w:tcPr>
            <w:tcW w:w="2410" w:type="dxa"/>
          </w:tcPr>
          <w:p w14:paraId="4557F0A4" w14:textId="77777777" w:rsidR="00C930EA" w:rsidRDefault="00C930EA" w:rsidP="00964B76"/>
          <w:p w14:paraId="00F87F53" w14:textId="64525371" w:rsidR="00F0203E" w:rsidRPr="00107971" w:rsidRDefault="005845F3" w:rsidP="00964B76">
            <w:r>
              <w:t>Once appliances need replacing, procure</w:t>
            </w:r>
            <w:r w:rsidR="00041DB8">
              <w:t xml:space="preserve"> and replace using</w:t>
            </w:r>
            <w:r>
              <w:t xml:space="preserve"> Energy Star rated </w:t>
            </w:r>
            <w:r w:rsidR="00041DB8">
              <w:t>appliances.</w:t>
            </w:r>
            <w:r>
              <w:t xml:space="preserve"> Spreading out cost gradually.</w:t>
            </w:r>
          </w:p>
          <w:p w14:paraId="27492C52" w14:textId="77777777" w:rsidR="00F0203E" w:rsidRPr="00107971" w:rsidRDefault="00F0203E" w:rsidP="00964B76"/>
          <w:p w14:paraId="357101B7" w14:textId="77777777" w:rsidR="00905EEC" w:rsidRDefault="00905EEC" w:rsidP="00964B76"/>
          <w:p w14:paraId="3605BEA9" w14:textId="77777777" w:rsidR="00DA659C" w:rsidRDefault="00DA659C" w:rsidP="00964B76"/>
          <w:p w14:paraId="63FEEF1F" w14:textId="5C54A333" w:rsidR="00F0203E" w:rsidRDefault="00F0203E" w:rsidP="00964B76">
            <w:r w:rsidRPr="00107971">
              <w:t xml:space="preserve">There </w:t>
            </w:r>
            <w:r w:rsidR="00CD4D03">
              <w:t>may be</w:t>
            </w:r>
            <w:r w:rsidRPr="00107971">
              <w:t xml:space="preserve"> </w:t>
            </w:r>
            <w:r w:rsidR="00107971" w:rsidRPr="00107971">
              <w:t>non-profit</w:t>
            </w:r>
            <w:r w:rsidRPr="00107971">
              <w:t xml:space="preserve"> organisations </w:t>
            </w:r>
            <w:r w:rsidR="00107971" w:rsidRPr="00107971">
              <w:t>and community groups offering help.</w:t>
            </w:r>
          </w:p>
          <w:p w14:paraId="785B58A0" w14:textId="77777777" w:rsidR="00C930EA" w:rsidRDefault="00C930EA" w:rsidP="00964B76"/>
          <w:p w14:paraId="5E00F98A" w14:textId="7E2BCDC3" w:rsidR="00CD4D03" w:rsidRPr="00107971" w:rsidRDefault="00CD4D03" w:rsidP="00964B76">
            <w:r>
              <w:t xml:space="preserve">Include this action in the </w:t>
            </w:r>
            <w:r w:rsidR="005845F3">
              <w:t xml:space="preserve">green </w:t>
            </w:r>
            <w:r>
              <w:t>posters that will be displayed around the office.</w:t>
            </w:r>
          </w:p>
        </w:tc>
        <w:tc>
          <w:tcPr>
            <w:tcW w:w="2268" w:type="dxa"/>
          </w:tcPr>
          <w:p w14:paraId="485341A1" w14:textId="77777777" w:rsidR="00907824" w:rsidRPr="00107971" w:rsidRDefault="00907824" w:rsidP="00964B76"/>
          <w:p w14:paraId="4A524173" w14:textId="0238F47F" w:rsidR="00107971" w:rsidRDefault="00CF6A50" w:rsidP="00964B76">
            <w:r>
              <w:t>60% of appliances in the office are Energy Star Rated.</w:t>
            </w:r>
          </w:p>
          <w:p w14:paraId="7075D247" w14:textId="77777777" w:rsidR="00CF6A50" w:rsidRPr="00107971" w:rsidRDefault="00CF6A50" w:rsidP="00964B76"/>
          <w:p w14:paraId="7EBC94D6" w14:textId="77777777" w:rsidR="00107971" w:rsidRPr="00107971" w:rsidRDefault="00107971" w:rsidP="00964B76"/>
          <w:p w14:paraId="510EA662" w14:textId="77777777" w:rsidR="00107971" w:rsidRPr="00107971" w:rsidRDefault="00107971" w:rsidP="00964B76"/>
          <w:p w14:paraId="26FB0CD8" w14:textId="77777777" w:rsidR="00C930EA" w:rsidRDefault="00C930EA" w:rsidP="00964B76"/>
          <w:p w14:paraId="13BB07CD" w14:textId="77777777" w:rsidR="00905EEC" w:rsidRDefault="00905EEC" w:rsidP="00964B76"/>
          <w:p w14:paraId="0873A420" w14:textId="77777777" w:rsidR="00DA659C" w:rsidRDefault="00DA659C" w:rsidP="00964B76"/>
          <w:p w14:paraId="198520B8" w14:textId="157018C9" w:rsidR="00C930EA" w:rsidRDefault="00107971" w:rsidP="00964B76">
            <w:r w:rsidRPr="00107971">
              <w:t xml:space="preserve">100% of all old electronic equipment </w:t>
            </w:r>
          </w:p>
          <w:p w14:paraId="5DB6B576" w14:textId="2344ECD7" w:rsidR="00107971" w:rsidRDefault="00107971" w:rsidP="00964B76">
            <w:r w:rsidRPr="00107971">
              <w:t>should be recycled</w:t>
            </w:r>
            <w:r w:rsidR="00CD4D03">
              <w:t>.</w:t>
            </w:r>
          </w:p>
          <w:p w14:paraId="0C5A1202" w14:textId="77777777" w:rsidR="00C930EA" w:rsidRDefault="00C930EA" w:rsidP="00964B76"/>
          <w:p w14:paraId="7C8DA189" w14:textId="77777777" w:rsidR="00C930EA" w:rsidRDefault="00C930EA" w:rsidP="00964B76"/>
          <w:p w14:paraId="50098A79" w14:textId="604AAFCB" w:rsidR="00CD4D03" w:rsidRPr="00107971" w:rsidRDefault="00586505" w:rsidP="00964B76">
            <w:r>
              <w:t xml:space="preserve">65% of appliances are shut off at the end of the day. </w:t>
            </w:r>
            <w:r w:rsidR="00DB66EF">
              <w:t xml:space="preserve"> </w:t>
            </w:r>
          </w:p>
        </w:tc>
        <w:tc>
          <w:tcPr>
            <w:tcW w:w="2693" w:type="dxa"/>
          </w:tcPr>
          <w:p w14:paraId="79B1174C" w14:textId="77777777" w:rsidR="00907824" w:rsidRPr="00107971" w:rsidRDefault="00907824" w:rsidP="00DB66EF">
            <w:pPr>
              <w:jc w:val="center"/>
            </w:pPr>
          </w:p>
          <w:p w14:paraId="064411EE" w14:textId="1FB4F85C" w:rsidR="00107971" w:rsidRPr="00107971" w:rsidRDefault="00CF6A50" w:rsidP="00DB66EF">
            <w:pPr>
              <w:jc w:val="center"/>
            </w:pPr>
            <w:r>
              <w:t>2030</w:t>
            </w:r>
          </w:p>
          <w:p w14:paraId="03B194D2" w14:textId="77777777" w:rsidR="00107971" w:rsidRPr="00107971" w:rsidRDefault="00107971" w:rsidP="00DB66EF">
            <w:pPr>
              <w:jc w:val="center"/>
            </w:pPr>
          </w:p>
          <w:p w14:paraId="76CA328B" w14:textId="77777777" w:rsidR="00107971" w:rsidRPr="00107971" w:rsidRDefault="00107971" w:rsidP="00DB66EF">
            <w:pPr>
              <w:jc w:val="center"/>
            </w:pPr>
          </w:p>
          <w:p w14:paraId="533F05AC" w14:textId="77777777" w:rsidR="00107971" w:rsidRPr="00107971" w:rsidRDefault="00107971" w:rsidP="00DB66EF">
            <w:pPr>
              <w:jc w:val="center"/>
            </w:pPr>
          </w:p>
          <w:p w14:paraId="55014CCF" w14:textId="77777777" w:rsidR="00107971" w:rsidRPr="00107971" w:rsidRDefault="00107971" w:rsidP="00DB66EF">
            <w:pPr>
              <w:jc w:val="center"/>
            </w:pPr>
          </w:p>
          <w:p w14:paraId="6874AF8C" w14:textId="77777777" w:rsidR="00107971" w:rsidRPr="00107971" w:rsidRDefault="00107971" w:rsidP="00DB66EF">
            <w:pPr>
              <w:jc w:val="center"/>
            </w:pPr>
          </w:p>
          <w:p w14:paraId="15C623C8" w14:textId="77777777" w:rsidR="00C930EA" w:rsidRDefault="00C930EA" w:rsidP="00DB66EF">
            <w:pPr>
              <w:jc w:val="center"/>
            </w:pPr>
          </w:p>
          <w:p w14:paraId="07BD4685" w14:textId="77777777" w:rsidR="00B11CC6" w:rsidRDefault="00B11CC6" w:rsidP="00DB66EF">
            <w:pPr>
              <w:jc w:val="center"/>
            </w:pPr>
          </w:p>
          <w:p w14:paraId="3AF5CABF" w14:textId="77777777" w:rsidR="00905EEC" w:rsidRDefault="00905EEC" w:rsidP="00DB66EF">
            <w:pPr>
              <w:jc w:val="center"/>
            </w:pPr>
          </w:p>
          <w:p w14:paraId="2EC7B1AD" w14:textId="433A71A4" w:rsidR="00107971" w:rsidRDefault="00130F51" w:rsidP="00DB66EF">
            <w:pPr>
              <w:jc w:val="center"/>
            </w:pPr>
            <w:r>
              <w:t>With immediate effect</w:t>
            </w:r>
          </w:p>
          <w:p w14:paraId="7096BE6D" w14:textId="77777777" w:rsidR="00DB66EF" w:rsidRDefault="00DB66EF" w:rsidP="00DB66EF">
            <w:pPr>
              <w:jc w:val="center"/>
            </w:pPr>
          </w:p>
          <w:p w14:paraId="410D04EA" w14:textId="77777777" w:rsidR="00DB66EF" w:rsidRDefault="00DB66EF" w:rsidP="00DB66EF">
            <w:pPr>
              <w:jc w:val="center"/>
            </w:pPr>
          </w:p>
          <w:p w14:paraId="4221AC27" w14:textId="77777777" w:rsidR="00DB66EF" w:rsidRDefault="00DB66EF" w:rsidP="00DB66EF">
            <w:pPr>
              <w:jc w:val="center"/>
            </w:pPr>
          </w:p>
          <w:p w14:paraId="4EFE2471" w14:textId="77777777" w:rsidR="00C930EA" w:rsidRDefault="00C930EA" w:rsidP="00DB66EF">
            <w:pPr>
              <w:jc w:val="center"/>
            </w:pPr>
          </w:p>
          <w:p w14:paraId="19121BB3" w14:textId="6F020162" w:rsidR="00DB66EF" w:rsidRPr="00107971" w:rsidRDefault="00DB66EF" w:rsidP="00DB66EF">
            <w:pPr>
              <w:jc w:val="center"/>
            </w:pPr>
            <w:r>
              <w:t>2</w:t>
            </w:r>
            <w:r w:rsidR="00586505">
              <w:t>020 - 2025</w:t>
            </w:r>
          </w:p>
        </w:tc>
      </w:tr>
    </w:tbl>
    <w:p w14:paraId="675DB85A" w14:textId="0C8DF91C" w:rsidR="00DB22D8" w:rsidRDefault="00DB22D8" w:rsidP="002408B9">
      <w:pPr>
        <w:rPr>
          <w:b/>
          <w:bCs/>
        </w:rPr>
      </w:pPr>
    </w:p>
    <w:tbl>
      <w:tblPr>
        <w:tblStyle w:val="TableGrid"/>
        <w:tblW w:w="15026" w:type="dxa"/>
        <w:tblInd w:w="-714" w:type="dxa"/>
        <w:tblLook w:val="04A0" w:firstRow="1" w:lastRow="0" w:firstColumn="1" w:lastColumn="0" w:noHBand="0" w:noVBand="1"/>
      </w:tblPr>
      <w:tblGrid>
        <w:gridCol w:w="2269"/>
        <w:gridCol w:w="2835"/>
        <w:gridCol w:w="2551"/>
        <w:gridCol w:w="2410"/>
        <w:gridCol w:w="2268"/>
        <w:gridCol w:w="2693"/>
      </w:tblGrid>
      <w:tr w:rsidR="00434813" w14:paraId="0E67955A" w14:textId="77777777" w:rsidTr="00170F44">
        <w:tc>
          <w:tcPr>
            <w:tcW w:w="2269" w:type="dxa"/>
            <w:shd w:val="clear" w:color="auto" w:fill="B6B5DD" w:themeFill="accent2" w:themeFillTint="99"/>
          </w:tcPr>
          <w:p w14:paraId="481818DB" w14:textId="1E5B2291" w:rsidR="00434813" w:rsidRDefault="00434813" w:rsidP="000A74B2">
            <w:pPr>
              <w:jc w:val="center"/>
              <w:rPr>
                <w:b/>
                <w:bCs/>
              </w:rPr>
            </w:pPr>
            <w:r>
              <w:rPr>
                <w:b/>
                <w:bCs/>
              </w:rPr>
              <w:t>Goal</w:t>
            </w:r>
          </w:p>
        </w:tc>
        <w:tc>
          <w:tcPr>
            <w:tcW w:w="12757" w:type="dxa"/>
            <w:gridSpan w:val="5"/>
            <w:shd w:val="clear" w:color="auto" w:fill="B6B5DD" w:themeFill="accent2" w:themeFillTint="99"/>
          </w:tcPr>
          <w:p w14:paraId="5F7E614C" w14:textId="10EA77D2" w:rsidR="00434813" w:rsidRDefault="00434813" w:rsidP="00964B76">
            <w:pPr>
              <w:rPr>
                <w:b/>
                <w:bCs/>
              </w:rPr>
            </w:pPr>
            <w:r>
              <w:rPr>
                <w:b/>
                <w:bCs/>
              </w:rPr>
              <w:t xml:space="preserve">Reduce Scope 3 Carbon Emissions – Through Reduce, Re – use and Recycle  </w:t>
            </w:r>
          </w:p>
        </w:tc>
      </w:tr>
      <w:tr w:rsidR="00434813" w14:paraId="0343E4EE" w14:textId="77777777" w:rsidTr="00925B01">
        <w:tc>
          <w:tcPr>
            <w:tcW w:w="2269" w:type="dxa"/>
            <w:vAlign w:val="center"/>
          </w:tcPr>
          <w:p w14:paraId="36D95106" w14:textId="77777777" w:rsidR="00434813" w:rsidRDefault="00434813" w:rsidP="00434813">
            <w:pPr>
              <w:jc w:val="center"/>
              <w:rPr>
                <w:b/>
                <w:bCs/>
              </w:rPr>
            </w:pPr>
            <w:r>
              <w:rPr>
                <w:b/>
                <w:bCs/>
              </w:rPr>
              <w:t>Objective</w:t>
            </w:r>
          </w:p>
        </w:tc>
        <w:tc>
          <w:tcPr>
            <w:tcW w:w="2835" w:type="dxa"/>
            <w:vAlign w:val="center"/>
          </w:tcPr>
          <w:p w14:paraId="4A0616EA" w14:textId="77777777" w:rsidR="00434813" w:rsidRDefault="00434813" w:rsidP="00434813">
            <w:pPr>
              <w:jc w:val="center"/>
              <w:rPr>
                <w:b/>
                <w:bCs/>
              </w:rPr>
            </w:pPr>
            <w:r>
              <w:rPr>
                <w:b/>
                <w:bCs/>
              </w:rPr>
              <w:t>Actions</w:t>
            </w:r>
          </w:p>
        </w:tc>
        <w:tc>
          <w:tcPr>
            <w:tcW w:w="2551" w:type="dxa"/>
            <w:vAlign w:val="center"/>
          </w:tcPr>
          <w:p w14:paraId="66A9F0A3" w14:textId="77777777" w:rsidR="00434813" w:rsidRDefault="00434813" w:rsidP="00434813">
            <w:pPr>
              <w:jc w:val="center"/>
              <w:rPr>
                <w:b/>
                <w:bCs/>
              </w:rPr>
            </w:pPr>
            <w:r>
              <w:rPr>
                <w:b/>
                <w:bCs/>
              </w:rPr>
              <w:t>Risks or potential barriers to success</w:t>
            </w:r>
          </w:p>
        </w:tc>
        <w:tc>
          <w:tcPr>
            <w:tcW w:w="2410" w:type="dxa"/>
            <w:vAlign w:val="center"/>
          </w:tcPr>
          <w:p w14:paraId="2081910E" w14:textId="6EEA874D" w:rsidR="00434813" w:rsidRDefault="00434813" w:rsidP="00434813">
            <w:pPr>
              <w:jc w:val="center"/>
              <w:rPr>
                <w:b/>
                <w:bCs/>
              </w:rPr>
            </w:pPr>
            <w:r>
              <w:rPr>
                <w:b/>
                <w:bCs/>
              </w:rPr>
              <w:t xml:space="preserve">Mitigating Actions </w:t>
            </w:r>
          </w:p>
        </w:tc>
        <w:tc>
          <w:tcPr>
            <w:tcW w:w="2268" w:type="dxa"/>
            <w:vAlign w:val="center"/>
          </w:tcPr>
          <w:p w14:paraId="5BC00F0A" w14:textId="0C13FC61" w:rsidR="00434813" w:rsidRDefault="00434813" w:rsidP="00434813">
            <w:pPr>
              <w:jc w:val="center"/>
              <w:rPr>
                <w:b/>
                <w:bCs/>
              </w:rPr>
            </w:pPr>
            <w:r>
              <w:rPr>
                <w:b/>
                <w:bCs/>
              </w:rPr>
              <w:t>Success Measures</w:t>
            </w:r>
          </w:p>
        </w:tc>
        <w:tc>
          <w:tcPr>
            <w:tcW w:w="2693" w:type="dxa"/>
            <w:vAlign w:val="center"/>
          </w:tcPr>
          <w:p w14:paraId="25A698E2" w14:textId="327C0B08" w:rsidR="00434813" w:rsidRDefault="00434813" w:rsidP="00434813">
            <w:pPr>
              <w:jc w:val="center"/>
              <w:rPr>
                <w:b/>
                <w:bCs/>
              </w:rPr>
            </w:pPr>
            <w:r>
              <w:rPr>
                <w:b/>
                <w:bCs/>
              </w:rPr>
              <w:t>Target</w:t>
            </w:r>
          </w:p>
        </w:tc>
      </w:tr>
      <w:tr w:rsidR="00434813" w14:paraId="6513F2DF" w14:textId="77777777" w:rsidTr="00107971">
        <w:trPr>
          <w:trHeight w:val="2337"/>
        </w:trPr>
        <w:tc>
          <w:tcPr>
            <w:tcW w:w="2269" w:type="dxa"/>
          </w:tcPr>
          <w:p w14:paraId="5EB2353B" w14:textId="77777777" w:rsidR="00434813" w:rsidRDefault="00434813" w:rsidP="00434813">
            <w:pPr>
              <w:rPr>
                <w:b/>
                <w:bCs/>
              </w:rPr>
            </w:pPr>
          </w:p>
          <w:p w14:paraId="75B1102B" w14:textId="77777777" w:rsidR="00434813" w:rsidRDefault="00434813" w:rsidP="00434813">
            <w:pPr>
              <w:rPr>
                <w:b/>
                <w:bCs/>
              </w:rPr>
            </w:pPr>
            <w:r>
              <w:rPr>
                <w:b/>
                <w:bCs/>
              </w:rPr>
              <w:t xml:space="preserve">Reduce consumption of paper products. Re-use and recycle as much paper as feasible. </w:t>
            </w:r>
          </w:p>
          <w:p w14:paraId="24C63C81" w14:textId="77777777" w:rsidR="00434813" w:rsidRPr="00AC1A19" w:rsidRDefault="00434813" w:rsidP="00434813">
            <w:pPr>
              <w:rPr>
                <w:b/>
                <w:bCs/>
              </w:rPr>
            </w:pPr>
          </w:p>
        </w:tc>
        <w:tc>
          <w:tcPr>
            <w:tcW w:w="2835" w:type="dxa"/>
          </w:tcPr>
          <w:p w14:paraId="640BF681" w14:textId="77777777" w:rsidR="00434813" w:rsidRDefault="00434813" w:rsidP="00434813"/>
          <w:p w14:paraId="39FCA44E" w14:textId="77777777" w:rsidR="00434813" w:rsidRDefault="00434813" w:rsidP="00434813">
            <w:pPr>
              <w:pStyle w:val="ListParagraph"/>
              <w:numPr>
                <w:ilvl w:val="0"/>
                <w:numId w:val="9"/>
              </w:numPr>
            </w:pPr>
            <w:r>
              <w:t>Purchase and Procure recycled paper products.</w:t>
            </w:r>
          </w:p>
          <w:p w14:paraId="2C381E54" w14:textId="740332B3" w:rsidR="00434813" w:rsidRDefault="00434813" w:rsidP="00434813">
            <w:pPr>
              <w:pStyle w:val="ListParagraph"/>
              <w:ind w:left="360"/>
            </w:pPr>
            <w:r>
              <w:br/>
            </w:r>
            <w:r>
              <w:br/>
            </w:r>
          </w:p>
          <w:p w14:paraId="7FF035C2" w14:textId="53FD7F8E" w:rsidR="00434813" w:rsidRDefault="00CF6A50" w:rsidP="00434813">
            <w:pPr>
              <w:pStyle w:val="ListParagraph"/>
              <w:numPr>
                <w:ilvl w:val="0"/>
                <w:numId w:val="9"/>
              </w:numPr>
            </w:pPr>
            <w:r>
              <w:t>Encourage staff to recycle paper products.</w:t>
            </w:r>
          </w:p>
          <w:p w14:paraId="3D4B4AFD" w14:textId="77777777" w:rsidR="00434813" w:rsidRPr="00CF5D13" w:rsidRDefault="00434813" w:rsidP="00434813"/>
        </w:tc>
        <w:tc>
          <w:tcPr>
            <w:tcW w:w="2551" w:type="dxa"/>
          </w:tcPr>
          <w:p w14:paraId="0C889AF7" w14:textId="77777777" w:rsidR="00434813" w:rsidRPr="006F11C9" w:rsidRDefault="00434813" w:rsidP="00434813"/>
          <w:p w14:paraId="6FAD9B0B" w14:textId="42D36728" w:rsidR="00434813" w:rsidRPr="006F11C9" w:rsidRDefault="00434813" w:rsidP="00434813">
            <w:r>
              <w:t xml:space="preserve">Quality of recycled products may not </w:t>
            </w:r>
            <w:r w:rsidR="00104975">
              <w:t xml:space="preserve">be </w:t>
            </w:r>
            <w:r>
              <w:t>as high.</w:t>
            </w:r>
          </w:p>
          <w:p w14:paraId="7221E05E" w14:textId="77777777" w:rsidR="00434813" w:rsidRPr="006F11C9" w:rsidRDefault="00434813" w:rsidP="00434813"/>
          <w:p w14:paraId="18A95B3B" w14:textId="77777777" w:rsidR="00434813" w:rsidRPr="006F11C9" w:rsidRDefault="00434813" w:rsidP="00434813"/>
          <w:p w14:paraId="6EDA0EFC" w14:textId="4669A1DA" w:rsidR="00434813" w:rsidRPr="006F11C9" w:rsidRDefault="00CF6A50" w:rsidP="00434813">
            <w:r>
              <w:t xml:space="preserve">Staff may forget to recycle paper or put paper products in waste bin as it is more convenient. </w:t>
            </w:r>
          </w:p>
          <w:p w14:paraId="7D67E8DF" w14:textId="77777777" w:rsidR="00434813" w:rsidRPr="006F11C9" w:rsidRDefault="00434813" w:rsidP="00434813"/>
        </w:tc>
        <w:tc>
          <w:tcPr>
            <w:tcW w:w="2410" w:type="dxa"/>
          </w:tcPr>
          <w:p w14:paraId="4164033D" w14:textId="77777777" w:rsidR="00434813" w:rsidRDefault="00434813" w:rsidP="00434813"/>
          <w:p w14:paraId="2C96C2FD" w14:textId="1239ECFE" w:rsidR="00964EF0" w:rsidRDefault="00173177" w:rsidP="00434813">
            <w:r>
              <w:t xml:space="preserve">Staff should </w:t>
            </w:r>
            <w:r w:rsidR="002858D3">
              <w:t>assess</w:t>
            </w:r>
            <w:r>
              <w:t xml:space="preserve"> whether high quality paper is required and decide accordingly.</w:t>
            </w:r>
          </w:p>
          <w:p w14:paraId="68841553" w14:textId="2E32F0EA" w:rsidR="00C930EA" w:rsidRDefault="00C930EA" w:rsidP="00434813"/>
          <w:p w14:paraId="32A48849" w14:textId="54CF3CEB" w:rsidR="00964EF0" w:rsidRPr="006F11C9" w:rsidRDefault="00964EF0" w:rsidP="00434813">
            <w:r>
              <w:t>Include this action on the poster that is displayed around the officer</w:t>
            </w:r>
            <w:r w:rsidR="00CF6A50">
              <w:t>.</w:t>
            </w:r>
          </w:p>
        </w:tc>
        <w:tc>
          <w:tcPr>
            <w:tcW w:w="2268" w:type="dxa"/>
          </w:tcPr>
          <w:p w14:paraId="75C5CB69" w14:textId="77777777" w:rsidR="00434813" w:rsidRPr="006F11C9" w:rsidRDefault="00434813" w:rsidP="00434813"/>
          <w:p w14:paraId="4019617F" w14:textId="77777777" w:rsidR="00434813" w:rsidRPr="006F11C9" w:rsidRDefault="00434813" w:rsidP="00434813">
            <w:r w:rsidRPr="006F11C9">
              <w:t xml:space="preserve">100% of paper products purchased are from recycled material. </w:t>
            </w:r>
            <w:r>
              <w:br/>
            </w:r>
          </w:p>
          <w:p w14:paraId="28BE23C6" w14:textId="796E8746" w:rsidR="00434813" w:rsidRPr="006F11C9" w:rsidRDefault="00CF6A50" w:rsidP="00434813">
            <w:r>
              <w:t>100% of paper products are recycled</w:t>
            </w:r>
            <w:r w:rsidR="00964EF0">
              <w:t>.</w:t>
            </w:r>
          </w:p>
          <w:p w14:paraId="1AE4FC08" w14:textId="77777777" w:rsidR="00434813" w:rsidRDefault="00434813" w:rsidP="00434813">
            <w:pPr>
              <w:rPr>
                <w:b/>
                <w:bCs/>
              </w:rPr>
            </w:pPr>
          </w:p>
        </w:tc>
        <w:tc>
          <w:tcPr>
            <w:tcW w:w="2693" w:type="dxa"/>
          </w:tcPr>
          <w:p w14:paraId="6D0D33A1" w14:textId="720DEA5E" w:rsidR="00434813" w:rsidRDefault="00434813" w:rsidP="00107971">
            <w:pPr>
              <w:jc w:val="center"/>
              <w:rPr>
                <w:b/>
                <w:bCs/>
              </w:rPr>
            </w:pPr>
          </w:p>
          <w:p w14:paraId="2E82A2E6" w14:textId="36A50A9C" w:rsidR="00434813" w:rsidRPr="007C0504" w:rsidRDefault="00107971" w:rsidP="00107971">
            <w:pPr>
              <w:jc w:val="center"/>
            </w:pPr>
            <w:r>
              <w:t>2025</w:t>
            </w:r>
          </w:p>
          <w:p w14:paraId="64B00B53" w14:textId="77777777" w:rsidR="00434813" w:rsidRPr="007C0504" w:rsidRDefault="00434813" w:rsidP="00107971">
            <w:pPr>
              <w:jc w:val="center"/>
            </w:pPr>
          </w:p>
          <w:p w14:paraId="50AF4AB7" w14:textId="77777777" w:rsidR="00434813" w:rsidRPr="007C0504" w:rsidRDefault="00434813" w:rsidP="00107971">
            <w:pPr>
              <w:jc w:val="center"/>
            </w:pPr>
          </w:p>
          <w:p w14:paraId="6FD226F8" w14:textId="77777777" w:rsidR="00434813" w:rsidRDefault="00434813" w:rsidP="00107971">
            <w:pPr>
              <w:jc w:val="center"/>
              <w:rPr>
                <w:b/>
                <w:bCs/>
              </w:rPr>
            </w:pPr>
          </w:p>
          <w:p w14:paraId="6C2DE5C9" w14:textId="77777777" w:rsidR="00434813" w:rsidRDefault="00434813" w:rsidP="00107971">
            <w:pPr>
              <w:jc w:val="center"/>
              <w:rPr>
                <w:b/>
                <w:bCs/>
              </w:rPr>
            </w:pPr>
          </w:p>
          <w:p w14:paraId="37D54D3A" w14:textId="2552F74B" w:rsidR="00434813" w:rsidRPr="00964EF0" w:rsidRDefault="00964EF0" w:rsidP="00107971">
            <w:pPr>
              <w:jc w:val="center"/>
            </w:pPr>
            <w:r w:rsidRPr="00964EF0">
              <w:t>20</w:t>
            </w:r>
            <w:r w:rsidR="00CF6A50">
              <w:t>30</w:t>
            </w:r>
          </w:p>
          <w:p w14:paraId="0D0071A1" w14:textId="77777777" w:rsidR="00434813" w:rsidRPr="007C0504" w:rsidRDefault="00434813" w:rsidP="00CF6A50"/>
        </w:tc>
      </w:tr>
      <w:tr w:rsidR="00434813" w14:paraId="3E3D882D" w14:textId="77777777" w:rsidTr="0092712C">
        <w:tc>
          <w:tcPr>
            <w:tcW w:w="2269" w:type="dxa"/>
          </w:tcPr>
          <w:p w14:paraId="643ED7F2" w14:textId="77777777" w:rsidR="00C930EA" w:rsidRDefault="00C930EA" w:rsidP="00434813">
            <w:pPr>
              <w:rPr>
                <w:b/>
                <w:bCs/>
              </w:rPr>
            </w:pPr>
          </w:p>
          <w:p w14:paraId="4959367E" w14:textId="06C8E67C" w:rsidR="00434813" w:rsidRDefault="00434813" w:rsidP="00434813">
            <w:pPr>
              <w:rPr>
                <w:b/>
                <w:bCs/>
              </w:rPr>
            </w:pPr>
            <w:r>
              <w:rPr>
                <w:b/>
                <w:bCs/>
              </w:rPr>
              <w:t>Use or source environmentally friendly office, bathroom, food and cleaning supplies.</w:t>
            </w:r>
          </w:p>
        </w:tc>
        <w:tc>
          <w:tcPr>
            <w:tcW w:w="2835" w:type="dxa"/>
          </w:tcPr>
          <w:p w14:paraId="4ABFC602" w14:textId="77777777" w:rsidR="00C930EA" w:rsidRDefault="00C930EA" w:rsidP="00C930EA">
            <w:pPr>
              <w:pStyle w:val="ListParagraph"/>
              <w:ind w:left="360"/>
            </w:pPr>
          </w:p>
          <w:p w14:paraId="7E8C65AC" w14:textId="59EF41E5" w:rsidR="00434813" w:rsidRDefault="00434813" w:rsidP="00434813">
            <w:pPr>
              <w:pStyle w:val="ListParagraph"/>
              <w:numPr>
                <w:ilvl w:val="0"/>
                <w:numId w:val="10"/>
              </w:numPr>
            </w:pPr>
            <w:r>
              <w:t>Bulk buy supplies that need to be ordered in, rather than purchasing on a need’s basis.</w:t>
            </w:r>
          </w:p>
          <w:p w14:paraId="6B2578E2" w14:textId="77777777" w:rsidR="00434813" w:rsidRDefault="00434813" w:rsidP="00434813">
            <w:pPr>
              <w:pStyle w:val="ListParagraph"/>
              <w:ind w:left="360"/>
            </w:pPr>
          </w:p>
          <w:p w14:paraId="4055F442" w14:textId="06BC80F2" w:rsidR="00434813" w:rsidRDefault="00434813" w:rsidP="00434813">
            <w:pPr>
              <w:pStyle w:val="ListParagraph"/>
              <w:numPr>
                <w:ilvl w:val="0"/>
                <w:numId w:val="10"/>
              </w:numPr>
            </w:pPr>
            <w:r>
              <w:t xml:space="preserve">Use caterers that are socially and environmentally responsible or source food for events that is local or sourced responsibly.  </w:t>
            </w:r>
          </w:p>
          <w:p w14:paraId="08AB7046" w14:textId="77777777" w:rsidR="00C930EA" w:rsidRDefault="00C930EA" w:rsidP="00C930EA"/>
          <w:p w14:paraId="3C885F0B" w14:textId="56C16FDC" w:rsidR="00434813" w:rsidRPr="007A325E" w:rsidRDefault="00434813" w:rsidP="00434813">
            <w:pPr>
              <w:pStyle w:val="ListParagraph"/>
              <w:numPr>
                <w:ilvl w:val="0"/>
                <w:numId w:val="10"/>
              </w:numPr>
            </w:pPr>
            <w:r>
              <w:t>Minimise the number of single – use plastic at events</w:t>
            </w:r>
            <w:r w:rsidR="0092712C">
              <w:t>.</w:t>
            </w:r>
          </w:p>
        </w:tc>
        <w:tc>
          <w:tcPr>
            <w:tcW w:w="2551" w:type="dxa"/>
          </w:tcPr>
          <w:p w14:paraId="61A1581B" w14:textId="77777777" w:rsidR="00C930EA" w:rsidRDefault="00C930EA" w:rsidP="00434813"/>
          <w:p w14:paraId="56B30562" w14:textId="3A1C1012" w:rsidR="00434813" w:rsidRPr="006F11C9" w:rsidRDefault="00104975" w:rsidP="00434813">
            <w:r>
              <w:t>Knowing what supplies need ordering in advance, could be tricky.</w:t>
            </w:r>
          </w:p>
          <w:p w14:paraId="2CE25905" w14:textId="77777777" w:rsidR="00434813" w:rsidRPr="006F11C9" w:rsidRDefault="00434813" w:rsidP="00434813"/>
          <w:p w14:paraId="027DD52F" w14:textId="77777777" w:rsidR="00434813" w:rsidRPr="006F11C9" w:rsidRDefault="00434813" w:rsidP="00434813"/>
          <w:p w14:paraId="6B532AD5" w14:textId="77777777" w:rsidR="00434813" w:rsidRDefault="00434813" w:rsidP="00434813">
            <w:r>
              <w:t>This may not be the most convenient option and can often be the more expensive option.</w:t>
            </w:r>
          </w:p>
          <w:p w14:paraId="253743CB" w14:textId="77777777" w:rsidR="00434813" w:rsidRDefault="00434813" w:rsidP="00434813"/>
          <w:p w14:paraId="63A9E991" w14:textId="77777777" w:rsidR="00434813" w:rsidRDefault="00434813" w:rsidP="00434813"/>
          <w:p w14:paraId="2137CD13" w14:textId="77777777" w:rsidR="00434813" w:rsidRDefault="00434813" w:rsidP="00434813"/>
          <w:p w14:paraId="7833B6F1" w14:textId="2D60DE09" w:rsidR="00BF05F8" w:rsidRPr="006F11C9" w:rsidRDefault="00CF6A50" w:rsidP="0092712C">
            <w:r>
              <w:br/>
            </w:r>
            <w:r w:rsidR="0092712C">
              <w:t xml:space="preserve">May be </w:t>
            </w:r>
            <w:r w:rsidR="00D24DC5">
              <w:t>more</w:t>
            </w:r>
            <w:r w:rsidR="0092712C">
              <w:t xml:space="preserve"> convenient and cheaper to use single </w:t>
            </w:r>
            <w:r w:rsidR="00041DB8">
              <w:t xml:space="preserve">- </w:t>
            </w:r>
            <w:r w:rsidR="0092712C">
              <w:t>use plastic.</w:t>
            </w:r>
          </w:p>
        </w:tc>
        <w:tc>
          <w:tcPr>
            <w:tcW w:w="2410" w:type="dxa"/>
          </w:tcPr>
          <w:p w14:paraId="626B1E44" w14:textId="77777777" w:rsidR="00C930EA" w:rsidRDefault="00C930EA" w:rsidP="00434813"/>
          <w:p w14:paraId="153F5778" w14:textId="05BDEE49" w:rsidR="00434813" w:rsidRDefault="00104975" w:rsidP="00434813">
            <w:r>
              <w:t>Forecast the demand of office supplies.</w:t>
            </w:r>
          </w:p>
          <w:p w14:paraId="5F2AFA71" w14:textId="77777777" w:rsidR="0092712C" w:rsidRDefault="0092712C" w:rsidP="0092712C"/>
          <w:p w14:paraId="5B3A4067" w14:textId="77777777" w:rsidR="0092712C" w:rsidRDefault="0092712C" w:rsidP="0092712C"/>
          <w:p w14:paraId="0ACA8829" w14:textId="77777777" w:rsidR="0092712C" w:rsidRDefault="0092712C" w:rsidP="0092712C"/>
          <w:p w14:paraId="04BF48FE" w14:textId="3EAC4230" w:rsidR="0092712C" w:rsidRDefault="00586505" w:rsidP="0092712C">
            <w:r>
              <w:t xml:space="preserve">A list of these types of services and caterers will be developed, and staff will be required to use them unless there is something </w:t>
            </w:r>
            <w:r w:rsidR="00D71CE3">
              <w:t>specific,</w:t>
            </w:r>
            <w:r>
              <w:t xml:space="preserve"> they need</w:t>
            </w:r>
            <w:r w:rsidR="0092712C">
              <w:t>.</w:t>
            </w:r>
          </w:p>
          <w:p w14:paraId="2E1AEAFC" w14:textId="77777777" w:rsidR="0092712C" w:rsidRDefault="0092712C" w:rsidP="0092712C"/>
          <w:p w14:paraId="458D647D" w14:textId="354331B0" w:rsidR="0092712C" w:rsidRPr="0092712C" w:rsidRDefault="0092712C" w:rsidP="0092712C">
            <w:r>
              <w:t xml:space="preserve">See above or use glasses, plates or biodegradable plastic utensils. </w:t>
            </w:r>
          </w:p>
        </w:tc>
        <w:tc>
          <w:tcPr>
            <w:tcW w:w="2268" w:type="dxa"/>
            <w:vAlign w:val="center"/>
          </w:tcPr>
          <w:p w14:paraId="1C0BCCDC" w14:textId="77777777" w:rsidR="00C930EA" w:rsidRDefault="00C930EA" w:rsidP="0092712C"/>
          <w:p w14:paraId="216F2638" w14:textId="4274F5F0" w:rsidR="00434813" w:rsidRPr="006F11C9" w:rsidRDefault="00434813" w:rsidP="0092712C">
            <w:r w:rsidRPr="006F11C9">
              <w:t>Place orders for office supplies quarterly.</w:t>
            </w:r>
          </w:p>
          <w:p w14:paraId="4019EA2A" w14:textId="77777777" w:rsidR="00434813" w:rsidRPr="006F11C9" w:rsidRDefault="00434813" w:rsidP="0092712C"/>
          <w:p w14:paraId="3D393376" w14:textId="77777777" w:rsidR="00434813" w:rsidRPr="006F11C9" w:rsidRDefault="00434813" w:rsidP="0092712C"/>
          <w:p w14:paraId="5159BB8D" w14:textId="77777777" w:rsidR="00104975" w:rsidRDefault="00104975" w:rsidP="0092712C"/>
          <w:p w14:paraId="5678066A" w14:textId="1A5EE1E0" w:rsidR="00434813" w:rsidRPr="006F11C9" w:rsidRDefault="00434813" w:rsidP="0092712C">
            <w:r>
              <w:t>Use local suppliers for 1 event annually</w:t>
            </w:r>
            <w:r w:rsidR="00041DB8">
              <w:t>.</w:t>
            </w:r>
          </w:p>
          <w:p w14:paraId="559AF476" w14:textId="77777777" w:rsidR="00434813" w:rsidRPr="006F11C9" w:rsidRDefault="00434813" w:rsidP="0092712C"/>
          <w:p w14:paraId="34A1388C" w14:textId="77777777" w:rsidR="00434813" w:rsidRPr="006F11C9" w:rsidRDefault="00434813" w:rsidP="0092712C"/>
          <w:p w14:paraId="280318FE" w14:textId="77777777" w:rsidR="00434813" w:rsidRPr="006F11C9" w:rsidRDefault="00434813" w:rsidP="0092712C"/>
          <w:p w14:paraId="19E2A2B7" w14:textId="77777777" w:rsidR="00434813" w:rsidRPr="006F11C9" w:rsidRDefault="00434813" w:rsidP="0092712C"/>
          <w:p w14:paraId="2689032D" w14:textId="77777777" w:rsidR="00434813" w:rsidRPr="006F11C9" w:rsidRDefault="00434813" w:rsidP="0092712C"/>
          <w:p w14:paraId="6A818AF3" w14:textId="77777777" w:rsidR="00C930EA" w:rsidRDefault="00C930EA" w:rsidP="0092712C"/>
          <w:p w14:paraId="2FDFA2BD" w14:textId="2AB12FBF" w:rsidR="00434813" w:rsidRDefault="0092712C" w:rsidP="0092712C">
            <w:pPr>
              <w:rPr>
                <w:b/>
                <w:bCs/>
              </w:rPr>
            </w:pPr>
            <w:r>
              <w:t>Decrease the number of single – use plastic items at events by 80%.</w:t>
            </w:r>
          </w:p>
        </w:tc>
        <w:tc>
          <w:tcPr>
            <w:tcW w:w="2693" w:type="dxa"/>
            <w:vAlign w:val="center"/>
          </w:tcPr>
          <w:p w14:paraId="326A14EA" w14:textId="77777777" w:rsidR="00C930EA" w:rsidRDefault="00C930EA" w:rsidP="0092712C">
            <w:pPr>
              <w:jc w:val="center"/>
            </w:pPr>
          </w:p>
          <w:p w14:paraId="6DF7F533" w14:textId="0BBED124" w:rsidR="0092712C" w:rsidRDefault="0092712C" w:rsidP="0092712C">
            <w:pPr>
              <w:jc w:val="center"/>
            </w:pPr>
            <w:r>
              <w:t>2</w:t>
            </w:r>
            <w:r w:rsidR="00422A10">
              <w:t>020 - 2030</w:t>
            </w:r>
          </w:p>
          <w:p w14:paraId="3462CAC0" w14:textId="77777777" w:rsidR="0092712C" w:rsidRDefault="0092712C" w:rsidP="0092712C">
            <w:pPr>
              <w:jc w:val="center"/>
            </w:pPr>
          </w:p>
          <w:p w14:paraId="6CEAF6E5" w14:textId="77777777" w:rsidR="0092712C" w:rsidRDefault="0092712C" w:rsidP="0092712C">
            <w:pPr>
              <w:jc w:val="center"/>
            </w:pPr>
          </w:p>
          <w:p w14:paraId="080F5FFF" w14:textId="77777777" w:rsidR="0092712C" w:rsidRDefault="0092712C" w:rsidP="0092712C">
            <w:pPr>
              <w:jc w:val="center"/>
            </w:pPr>
          </w:p>
          <w:p w14:paraId="18BA6C22" w14:textId="77777777" w:rsidR="0092712C" w:rsidRDefault="0092712C" w:rsidP="0092712C">
            <w:pPr>
              <w:jc w:val="center"/>
            </w:pPr>
          </w:p>
          <w:p w14:paraId="7E9931E5" w14:textId="50E267F1" w:rsidR="00434813" w:rsidRDefault="00104975" w:rsidP="0092712C">
            <w:pPr>
              <w:jc w:val="center"/>
            </w:pPr>
            <w:r w:rsidRPr="00BF05F8">
              <w:t xml:space="preserve">2020 </w:t>
            </w:r>
            <w:r w:rsidR="0092712C">
              <w:t>–</w:t>
            </w:r>
            <w:r w:rsidRPr="00BF05F8">
              <w:t xml:space="preserve"> 2030</w:t>
            </w:r>
          </w:p>
          <w:p w14:paraId="43ABDB30" w14:textId="77777777" w:rsidR="0092712C" w:rsidRDefault="0092712C" w:rsidP="0092712C">
            <w:pPr>
              <w:jc w:val="center"/>
            </w:pPr>
          </w:p>
          <w:p w14:paraId="501E644E" w14:textId="77777777" w:rsidR="0092712C" w:rsidRDefault="0092712C" w:rsidP="0092712C">
            <w:pPr>
              <w:jc w:val="center"/>
            </w:pPr>
          </w:p>
          <w:p w14:paraId="0AD6D9C6" w14:textId="77777777" w:rsidR="0092712C" w:rsidRDefault="0092712C" w:rsidP="0092712C">
            <w:pPr>
              <w:jc w:val="center"/>
            </w:pPr>
          </w:p>
          <w:p w14:paraId="4C18A499" w14:textId="77777777" w:rsidR="0092712C" w:rsidRDefault="0092712C" w:rsidP="0092712C">
            <w:pPr>
              <w:jc w:val="center"/>
            </w:pPr>
          </w:p>
          <w:p w14:paraId="14C7FC40" w14:textId="77777777" w:rsidR="0092712C" w:rsidRDefault="0092712C" w:rsidP="0092712C">
            <w:pPr>
              <w:jc w:val="center"/>
            </w:pPr>
          </w:p>
          <w:p w14:paraId="3F1A0388" w14:textId="77777777" w:rsidR="0092712C" w:rsidRDefault="0092712C" w:rsidP="0092712C">
            <w:pPr>
              <w:jc w:val="center"/>
            </w:pPr>
          </w:p>
          <w:p w14:paraId="5FB6A1C4" w14:textId="77777777" w:rsidR="0092712C" w:rsidRDefault="0092712C" w:rsidP="0092712C">
            <w:pPr>
              <w:jc w:val="center"/>
            </w:pPr>
          </w:p>
          <w:p w14:paraId="5C54DA0A" w14:textId="395A47FE" w:rsidR="0092712C" w:rsidRPr="00BF05F8" w:rsidRDefault="0092712C" w:rsidP="0092712C">
            <w:pPr>
              <w:jc w:val="center"/>
            </w:pPr>
            <w:r>
              <w:t>2030</w:t>
            </w:r>
          </w:p>
        </w:tc>
      </w:tr>
      <w:tr w:rsidR="00434813" w14:paraId="6A317CDC" w14:textId="77777777" w:rsidTr="00696A1D">
        <w:tc>
          <w:tcPr>
            <w:tcW w:w="2269" w:type="dxa"/>
          </w:tcPr>
          <w:p w14:paraId="41AEFE5E" w14:textId="77777777" w:rsidR="00C930EA" w:rsidRDefault="00C930EA" w:rsidP="00434813">
            <w:pPr>
              <w:rPr>
                <w:b/>
                <w:bCs/>
              </w:rPr>
            </w:pPr>
          </w:p>
          <w:p w14:paraId="599DF851" w14:textId="0D7AF8FF" w:rsidR="00434813" w:rsidRDefault="00434813" w:rsidP="00434813">
            <w:pPr>
              <w:rPr>
                <w:b/>
                <w:bCs/>
              </w:rPr>
            </w:pPr>
            <w:r w:rsidRPr="00032970">
              <w:rPr>
                <w:b/>
                <w:bCs/>
              </w:rPr>
              <w:t>Achieve</w:t>
            </w:r>
            <w:r>
              <w:rPr>
                <w:b/>
                <w:bCs/>
              </w:rPr>
              <w:t xml:space="preserve"> </w:t>
            </w:r>
            <w:r w:rsidRPr="00032970">
              <w:rPr>
                <w:b/>
                <w:bCs/>
              </w:rPr>
              <w:t>significant</w:t>
            </w:r>
            <w:r>
              <w:rPr>
                <w:b/>
                <w:bCs/>
              </w:rPr>
              <w:t xml:space="preserve"> </w:t>
            </w:r>
            <w:r w:rsidRPr="00032970">
              <w:rPr>
                <w:b/>
                <w:bCs/>
              </w:rPr>
              <w:t>reduction</w:t>
            </w:r>
            <w:r>
              <w:rPr>
                <w:b/>
                <w:bCs/>
              </w:rPr>
              <w:t xml:space="preserve"> </w:t>
            </w:r>
            <w:r w:rsidRPr="00032970">
              <w:rPr>
                <w:b/>
                <w:bCs/>
              </w:rPr>
              <w:t>in</w:t>
            </w:r>
            <w:r>
              <w:rPr>
                <w:b/>
                <w:bCs/>
              </w:rPr>
              <w:t xml:space="preserve"> </w:t>
            </w:r>
            <w:r w:rsidRPr="00032970">
              <w:rPr>
                <w:b/>
                <w:bCs/>
              </w:rPr>
              <w:t>waste</w:t>
            </w:r>
            <w:r>
              <w:rPr>
                <w:b/>
                <w:bCs/>
              </w:rPr>
              <w:t xml:space="preserve"> </w:t>
            </w:r>
            <w:r w:rsidRPr="00032970">
              <w:rPr>
                <w:b/>
                <w:bCs/>
              </w:rPr>
              <w:t>generation</w:t>
            </w:r>
            <w:r>
              <w:rPr>
                <w:b/>
                <w:bCs/>
              </w:rPr>
              <w:t xml:space="preserve"> </w:t>
            </w:r>
            <w:r w:rsidRPr="00032970">
              <w:rPr>
                <w:b/>
                <w:bCs/>
              </w:rPr>
              <w:t>an</w:t>
            </w:r>
            <w:r>
              <w:rPr>
                <w:b/>
                <w:bCs/>
              </w:rPr>
              <w:t xml:space="preserve">d </w:t>
            </w:r>
            <w:r w:rsidRPr="00032970">
              <w:rPr>
                <w:b/>
                <w:bCs/>
              </w:rPr>
              <w:t>maximi</w:t>
            </w:r>
            <w:r>
              <w:rPr>
                <w:b/>
                <w:bCs/>
              </w:rPr>
              <w:t>s</w:t>
            </w:r>
            <w:r w:rsidRPr="00032970">
              <w:rPr>
                <w:b/>
                <w:bCs/>
              </w:rPr>
              <w:t>e</w:t>
            </w:r>
            <w:r>
              <w:rPr>
                <w:b/>
                <w:bCs/>
              </w:rPr>
              <w:t xml:space="preserve"> </w:t>
            </w:r>
            <w:r w:rsidRPr="00032970">
              <w:rPr>
                <w:b/>
                <w:bCs/>
              </w:rPr>
              <w:t>recycling</w:t>
            </w:r>
            <w:r>
              <w:rPr>
                <w:b/>
                <w:bCs/>
              </w:rPr>
              <w:t>.</w:t>
            </w:r>
          </w:p>
        </w:tc>
        <w:tc>
          <w:tcPr>
            <w:tcW w:w="2835" w:type="dxa"/>
          </w:tcPr>
          <w:p w14:paraId="37AEF01C" w14:textId="77777777" w:rsidR="00C930EA" w:rsidRDefault="00C930EA" w:rsidP="00C930EA">
            <w:pPr>
              <w:pStyle w:val="ListParagraph"/>
              <w:ind w:left="360"/>
            </w:pPr>
          </w:p>
          <w:p w14:paraId="1C4C30B1" w14:textId="71612AAC" w:rsidR="00434813" w:rsidRDefault="00434813" w:rsidP="00434813">
            <w:pPr>
              <w:pStyle w:val="ListParagraph"/>
              <w:numPr>
                <w:ilvl w:val="0"/>
                <w:numId w:val="11"/>
              </w:numPr>
            </w:pPr>
            <w:r>
              <w:t>Promote recycling plan and ensure staff are aware about recycling process.</w:t>
            </w:r>
          </w:p>
          <w:p w14:paraId="31F4B40B" w14:textId="6B3A2508" w:rsidR="00434813" w:rsidRDefault="00CE2E4B" w:rsidP="00434813">
            <w:pPr>
              <w:pStyle w:val="ListParagraph"/>
              <w:ind w:left="360"/>
            </w:pPr>
            <w:r>
              <w:br/>
            </w:r>
            <w:r w:rsidR="00122F94">
              <w:br/>
            </w:r>
          </w:p>
          <w:p w14:paraId="13ABD740" w14:textId="77777777" w:rsidR="00434813" w:rsidRDefault="00434813" w:rsidP="00434813">
            <w:pPr>
              <w:pStyle w:val="ListParagraph"/>
              <w:numPr>
                <w:ilvl w:val="0"/>
                <w:numId w:val="11"/>
              </w:numPr>
            </w:pPr>
            <w:r>
              <w:t>Reduce the number of waste bins around the office.</w:t>
            </w:r>
          </w:p>
          <w:p w14:paraId="426D7024" w14:textId="38B35F31" w:rsidR="00434813" w:rsidRDefault="00CE2E4B" w:rsidP="00434813">
            <w:pPr>
              <w:pStyle w:val="ListParagraph"/>
            </w:pPr>
            <w:r>
              <w:br/>
            </w:r>
          </w:p>
          <w:p w14:paraId="7487146A" w14:textId="67516598" w:rsidR="00434813" w:rsidRPr="007A325E" w:rsidRDefault="00434813" w:rsidP="00CE2E4B">
            <w:pPr>
              <w:pStyle w:val="ListParagraph"/>
              <w:numPr>
                <w:ilvl w:val="0"/>
                <w:numId w:val="11"/>
              </w:numPr>
            </w:pPr>
            <w:r>
              <w:t xml:space="preserve">Label bins around the office with “general waste” and “recycle” for better identification </w:t>
            </w:r>
          </w:p>
        </w:tc>
        <w:tc>
          <w:tcPr>
            <w:tcW w:w="2551" w:type="dxa"/>
          </w:tcPr>
          <w:p w14:paraId="68C782CB" w14:textId="77777777" w:rsidR="00C930EA" w:rsidRDefault="00C930EA" w:rsidP="00434813"/>
          <w:p w14:paraId="7D2721D6" w14:textId="4D3E441A" w:rsidR="00434813" w:rsidRPr="006F11C9" w:rsidRDefault="00434813" w:rsidP="00434813">
            <w:r w:rsidRPr="006F11C9">
              <w:t>Staff may not want to adhere to recycling policies for convenience.</w:t>
            </w:r>
          </w:p>
          <w:p w14:paraId="614A0E58" w14:textId="77777777" w:rsidR="00434813" w:rsidRPr="006F11C9" w:rsidRDefault="00434813" w:rsidP="00434813"/>
          <w:p w14:paraId="71152CB1" w14:textId="30AB8F34" w:rsidR="00434813" w:rsidRPr="006F11C9" w:rsidRDefault="00122F94" w:rsidP="00434813">
            <w:r>
              <w:br/>
            </w:r>
            <w:r w:rsidR="00CE2E4B">
              <w:br/>
            </w:r>
          </w:p>
          <w:p w14:paraId="546083A0" w14:textId="58317F32" w:rsidR="00434813" w:rsidRPr="006F11C9" w:rsidRDefault="00422A10" w:rsidP="00434813">
            <w:r>
              <w:t xml:space="preserve">There may be a </w:t>
            </w:r>
            <w:r w:rsidR="002858D3">
              <w:t>build-up</w:t>
            </w:r>
            <w:r>
              <w:t xml:space="preserve"> of waste in the bins that are in the office.</w:t>
            </w:r>
          </w:p>
          <w:p w14:paraId="15A67EBF" w14:textId="77777777" w:rsidR="00434813" w:rsidRPr="006F11C9" w:rsidRDefault="00434813" w:rsidP="00434813"/>
          <w:p w14:paraId="2F593543" w14:textId="77777777" w:rsidR="00434813" w:rsidRPr="006F11C9" w:rsidRDefault="00434813" w:rsidP="00434813"/>
          <w:p w14:paraId="0C5D16F2" w14:textId="2692DAF5" w:rsidR="00434813" w:rsidRPr="006F11C9" w:rsidRDefault="00CE2E4B" w:rsidP="00434813">
            <w:r>
              <w:t>N/A</w:t>
            </w:r>
          </w:p>
          <w:p w14:paraId="33515EF9" w14:textId="77777777" w:rsidR="00434813" w:rsidRPr="006F11C9" w:rsidRDefault="00434813" w:rsidP="00434813"/>
          <w:p w14:paraId="53B55324" w14:textId="77777777" w:rsidR="00434813" w:rsidRPr="006F11C9" w:rsidRDefault="00434813" w:rsidP="00434813"/>
          <w:p w14:paraId="2EA06C64" w14:textId="77777777" w:rsidR="00434813" w:rsidRPr="006F11C9" w:rsidRDefault="00434813" w:rsidP="00BF05F8"/>
        </w:tc>
        <w:tc>
          <w:tcPr>
            <w:tcW w:w="2410" w:type="dxa"/>
          </w:tcPr>
          <w:p w14:paraId="75F1958E" w14:textId="77777777" w:rsidR="00C930EA" w:rsidRDefault="00C930EA" w:rsidP="00434813"/>
          <w:p w14:paraId="45AF6898" w14:textId="485B2228" w:rsidR="00434813" w:rsidRDefault="00422A10" w:rsidP="00434813">
            <w:r>
              <w:t xml:space="preserve">Put this action in the green poster and </w:t>
            </w:r>
            <w:r w:rsidR="00122F94">
              <w:t xml:space="preserve">Leicestershire Cares should encourage this behaviour in internal messaging. </w:t>
            </w:r>
          </w:p>
          <w:p w14:paraId="119A9CC7" w14:textId="77777777" w:rsidR="00CE2E4B" w:rsidRDefault="00CE2E4B" w:rsidP="00434813"/>
          <w:p w14:paraId="2F2D0867" w14:textId="06DE67A0" w:rsidR="00CE2E4B" w:rsidRDefault="00CE2E4B" w:rsidP="00434813">
            <w:r>
              <w:t>En</w:t>
            </w:r>
            <w:r w:rsidR="00173177">
              <w:t>sure</w:t>
            </w:r>
            <w:r>
              <w:t xml:space="preserve"> staff are recycling as much as possible.</w:t>
            </w:r>
          </w:p>
          <w:p w14:paraId="692E7A5F" w14:textId="77777777" w:rsidR="00CE2E4B" w:rsidRDefault="00CE2E4B" w:rsidP="00434813"/>
          <w:p w14:paraId="65718E9B" w14:textId="77777777" w:rsidR="00CE2E4B" w:rsidRDefault="00CE2E4B" w:rsidP="00434813"/>
          <w:p w14:paraId="6B08412A" w14:textId="682130E5" w:rsidR="00CE2E4B" w:rsidRPr="006F11C9" w:rsidRDefault="00CE2E4B" w:rsidP="00434813">
            <w:r>
              <w:t>N/A</w:t>
            </w:r>
          </w:p>
        </w:tc>
        <w:tc>
          <w:tcPr>
            <w:tcW w:w="2268" w:type="dxa"/>
          </w:tcPr>
          <w:p w14:paraId="2C39F1C1" w14:textId="77777777" w:rsidR="00C930EA" w:rsidRDefault="00C930EA" w:rsidP="00434813"/>
          <w:p w14:paraId="63D23E0F" w14:textId="50035DFF" w:rsidR="00434813" w:rsidRPr="006F11C9" w:rsidRDefault="00696A1D" w:rsidP="00434813">
            <w:r>
              <w:t>1 x 204L Recycling Bin emptied fortnightly.</w:t>
            </w:r>
          </w:p>
          <w:p w14:paraId="13A3AF40" w14:textId="77777777" w:rsidR="00434813" w:rsidRPr="006F11C9" w:rsidRDefault="00434813" w:rsidP="00434813"/>
          <w:p w14:paraId="0986F003" w14:textId="77777777" w:rsidR="00434813" w:rsidRPr="006F11C9" w:rsidRDefault="00434813" w:rsidP="00434813"/>
          <w:p w14:paraId="18B25AB0" w14:textId="77777777" w:rsidR="00434813" w:rsidRPr="006F11C9" w:rsidRDefault="00434813" w:rsidP="00434813"/>
          <w:p w14:paraId="0D4DE33D" w14:textId="40A19BED" w:rsidR="00434813" w:rsidRPr="006F11C9" w:rsidRDefault="00122F94" w:rsidP="00434813">
            <w:r>
              <w:br/>
            </w:r>
            <w:r w:rsidR="00CE2E4B">
              <w:br/>
            </w:r>
            <w:r w:rsidR="00434813" w:rsidRPr="006F11C9">
              <w:t>Reduce the number of bins in the office by 50%</w:t>
            </w:r>
            <w:r w:rsidR="00696A1D">
              <w:t>.</w:t>
            </w:r>
          </w:p>
          <w:p w14:paraId="001351B6" w14:textId="77777777" w:rsidR="00434813" w:rsidRPr="006F11C9" w:rsidRDefault="00434813" w:rsidP="00434813"/>
          <w:p w14:paraId="0F95621F" w14:textId="77777777" w:rsidR="00CE2E4B" w:rsidRDefault="00CE2E4B" w:rsidP="00434813"/>
          <w:p w14:paraId="2437B4E6" w14:textId="5C5DA525" w:rsidR="00434813" w:rsidRDefault="00434813" w:rsidP="00434813">
            <w:pPr>
              <w:rPr>
                <w:b/>
                <w:bCs/>
              </w:rPr>
            </w:pPr>
            <w:r w:rsidRPr="006F11C9">
              <w:t>100% of all bins are labelled.</w:t>
            </w:r>
          </w:p>
        </w:tc>
        <w:tc>
          <w:tcPr>
            <w:tcW w:w="2693" w:type="dxa"/>
          </w:tcPr>
          <w:p w14:paraId="79F3643C" w14:textId="77777777" w:rsidR="00C930EA" w:rsidRDefault="00C930EA" w:rsidP="00696A1D">
            <w:pPr>
              <w:jc w:val="center"/>
            </w:pPr>
          </w:p>
          <w:p w14:paraId="3BE16C88" w14:textId="45FC4517" w:rsidR="00434813" w:rsidRPr="00696A1D" w:rsidRDefault="00696A1D" w:rsidP="00696A1D">
            <w:pPr>
              <w:jc w:val="center"/>
            </w:pPr>
            <w:r w:rsidRPr="00696A1D">
              <w:t>2020 - 2030</w:t>
            </w:r>
          </w:p>
          <w:p w14:paraId="62C3EA59" w14:textId="1EB0DCE2" w:rsidR="00CE2E4B" w:rsidRPr="00696A1D" w:rsidRDefault="00CE2E4B" w:rsidP="00696A1D">
            <w:pPr>
              <w:jc w:val="center"/>
            </w:pPr>
          </w:p>
          <w:p w14:paraId="2E24F2AE" w14:textId="77777777" w:rsidR="00696A1D" w:rsidRPr="00696A1D" w:rsidRDefault="00696A1D" w:rsidP="00696A1D">
            <w:pPr>
              <w:jc w:val="center"/>
            </w:pPr>
          </w:p>
          <w:p w14:paraId="4CF63773" w14:textId="77777777" w:rsidR="00696A1D" w:rsidRPr="00696A1D" w:rsidRDefault="00696A1D" w:rsidP="00696A1D">
            <w:pPr>
              <w:jc w:val="center"/>
            </w:pPr>
          </w:p>
          <w:p w14:paraId="28EE5124" w14:textId="77777777" w:rsidR="00696A1D" w:rsidRPr="00696A1D" w:rsidRDefault="00696A1D" w:rsidP="00696A1D">
            <w:pPr>
              <w:jc w:val="center"/>
            </w:pPr>
          </w:p>
          <w:p w14:paraId="283FFB72" w14:textId="12E7AB5E" w:rsidR="00696A1D" w:rsidRPr="00696A1D" w:rsidRDefault="00122F94" w:rsidP="00696A1D">
            <w:pPr>
              <w:jc w:val="center"/>
            </w:pPr>
            <w:r>
              <w:br/>
            </w:r>
          </w:p>
          <w:p w14:paraId="29F5CE22" w14:textId="3C974AE1" w:rsidR="00CE2E4B" w:rsidRPr="00696A1D" w:rsidRDefault="00CE2E4B" w:rsidP="00696A1D">
            <w:pPr>
              <w:jc w:val="center"/>
            </w:pPr>
            <w:r w:rsidRPr="00696A1D">
              <w:t>202</w:t>
            </w:r>
            <w:r w:rsidR="00A83D4E">
              <w:t>2</w:t>
            </w:r>
          </w:p>
          <w:p w14:paraId="333E83A7" w14:textId="77777777" w:rsidR="00CE2E4B" w:rsidRPr="00696A1D" w:rsidRDefault="00CE2E4B" w:rsidP="00696A1D">
            <w:pPr>
              <w:jc w:val="center"/>
            </w:pPr>
          </w:p>
          <w:p w14:paraId="3505DDE3" w14:textId="77777777" w:rsidR="00CE2E4B" w:rsidRPr="00696A1D" w:rsidRDefault="00CE2E4B" w:rsidP="00696A1D">
            <w:pPr>
              <w:jc w:val="center"/>
            </w:pPr>
          </w:p>
          <w:p w14:paraId="4486ED0E" w14:textId="77777777" w:rsidR="00CE2E4B" w:rsidRPr="00696A1D" w:rsidRDefault="00CE2E4B" w:rsidP="00696A1D">
            <w:pPr>
              <w:jc w:val="center"/>
            </w:pPr>
          </w:p>
          <w:p w14:paraId="5B6F8F6F" w14:textId="77777777" w:rsidR="00A83D4E" w:rsidRDefault="00A83D4E" w:rsidP="00696A1D">
            <w:pPr>
              <w:jc w:val="center"/>
            </w:pPr>
          </w:p>
          <w:p w14:paraId="36B8CA31" w14:textId="7CC9512E" w:rsidR="00CE2E4B" w:rsidRPr="00A83D4E" w:rsidRDefault="00A83D4E" w:rsidP="00696A1D">
            <w:pPr>
              <w:jc w:val="center"/>
            </w:pPr>
            <w:r w:rsidRPr="00A83D4E">
              <w:t>2020</w:t>
            </w:r>
          </w:p>
        </w:tc>
      </w:tr>
      <w:tr w:rsidR="00434813" w14:paraId="4C113394" w14:textId="77777777" w:rsidTr="00DA659C">
        <w:tc>
          <w:tcPr>
            <w:tcW w:w="2269" w:type="dxa"/>
          </w:tcPr>
          <w:p w14:paraId="41DF84DB" w14:textId="77777777" w:rsidR="00C930EA" w:rsidRDefault="00C930EA" w:rsidP="00434813">
            <w:pPr>
              <w:rPr>
                <w:b/>
                <w:bCs/>
              </w:rPr>
            </w:pPr>
          </w:p>
          <w:p w14:paraId="078FF392" w14:textId="09594CAF" w:rsidR="00434813" w:rsidRPr="00032970" w:rsidRDefault="00434813" w:rsidP="00434813">
            <w:pPr>
              <w:rPr>
                <w:b/>
                <w:bCs/>
              </w:rPr>
            </w:pPr>
            <w:r>
              <w:rPr>
                <w:b/>
                <w:bCs/>
              </w:rPr>
              <w:t xml:space="preserve">Decrease office water usage </w:t>
            </w:r>
          </w:p>
        </w:tc>
        <w:tc>
          <w:tcPr>
            <w:tcW w:w="2835" w:type="dxa"/>
          </w:tcPr>
          <w:p w14:paraId="78D19733" w14:textId="77777777" w:rsidR="00C930EA" w:rsidRDefault="00C930EA" w:rsidP="00C930EA">
            <w:pPr>
              <w:pStyle w:val="ListParagraph"/>
              <w:ind w:left="360"/>
            </w:pPr>
          </w:p>
          <w:p w14:paraId="387FCDE1" w14:textId="36F890A3" w:rsidR="00434813" w:rsidRDefault="00434813" w:rsidP="00434813">
            <w:pPr>
              <w:pStyle w:val="ListParagraph"/>
              <w:numPr>
                <w:ilvl w:val="0"/>
                <w:numId w:val="12"/>
              </w:numPr>
            </w:pPr>
            <w:r>
              <w:t>Regularly replace washers and seals to prevent leaks and dripping taps.</w:t>
            </w:r>
          </w:p>
          <w:p w14:paraId="1A0A002A" w14:textId="77777777" w:rsidR="00434813" w:rsidRDefault="00434813" w:rsidP="00434813">
            <w:pPr>
              <w:pStyle w:val="ListParagraph"/>
              <w:ind w:left="360"/>
            </w:pPr>
          </w:p>
          <w:p w14:paraId="0CB5136B" w14:textId="54F6548B" w:rsidR="00434813" w:rsidRDefault="00434813" w:rsidP="00434813">
            <w:pPr>
              <w:pStyle w:val="ListParagraph"/>
              <w:numPr>
                <w:ilvl w:val="0"/>
                <w:numId w:val="12"/>
              </w:numPr>
            </w:pPr>
            <w:r>
              <w:t>Put signs up wherever taps are being used to remind</w:t>
            </w:r>
            <w:r w:rsidR="004873C3">
              <w:t xml:space="preserve"> </w:t>
            </w:r>
            <w:r>
              <w:t>s</w:t>
            </w:r>
            <w:r w:rsidR="004873C3">
              <w:t>taff</w:t>
            </w:r>
            <w:r>
              <w:t xml:space="preserve"> to turn taps off</w:t>
            </w:r>
            <w:r w:rsidR="00122F94">
              <w:t xml:space="preserve"> and use water wisely</w:t>
            </w:r>
            <w:r w:rsidR="00F110C1">
              <w:t>.</w:t>
            </w:r>
            <w:r w:rsidR="00122F94">
              <w:t xml:space="preserve"> </w:t>
            </w:r>
            <w:r>
              <w:t xml:space="preserve"> </w:t>
            </w:r>
          </w:p>
        </w:tc>
        <w:tc>
          <w:tcPr>
            <w:tcW w:w="2551" w:type="dxa"/>
          </w:tcPr>
          <w:p w14:paraId="44E850A6" w14:textId="77777777" w:rsidR="00C930EA" w:rsidRDefault="00C930EA" w:rsidP="00434813"/>
          <w:p w14:paraId="740A5355" w14:textId="1BA28580" w:rsidR="00BF05F8" w:rsidRDefault="00434813" w:rsidP="00434813">
            <w:r w:rsidRPr="004D4CF2">
              <w:t>There may be a labour cost associated with this.</w:t>
            </w:r>
          </w:p>
          <w:p w14:paraId="6A72D27C" w14:textId="77777777" w:rsidR="00BF05F8" w:rsidRDefault="00BF05F8" w:rsidP="00434813"/>
          <w:p w14:paraId="2A352A93" w14:textId="77777777" w:rsidR="00BF05F8" w:rsidRDefault="00BF05F8" w:rsidP="00434813"/>
          <w:p w14:paraId="5ABA57CB" w14:textId="77777777" w:rsidR="00BF05F8" w:rsidRDefault="00BF05F8" w:rsidP="00434813"/>
          <w:p w14:paraId="19B6A047" w14:textId="44F2F904" w:rsidR="00434813" w:rsidRPr="004D4CF2" w:rsidRDefault="00CE2E4B" w:rsidP="00434813">
            <w:r>
              <w:t>Staff could ignore</w:t>
            </w:r>
            <w:r w:rsidR="00A04669">
              <w:t xml:space="preserve"> </w:t>
            </w:r>
            <w:r>
              <w:t>signage.</w:t>
            </w:r>
          </w:p>
        </w:tc>
        <w:tc>
          <w:tcPr>
            <w:tcW w:w="2410" w:type="dxa"/>
          </w:tcPr>
          <w:p w14:paraId="54ADA03A" w14:textId="47424D6D" w:rsidR="00434813" w:rsidRDefault="00DA659C" w:rsidP="00434813">
            <w:r>
              <w:br/>
            </w:r>
            <w:r w:rsidR="00BF05F8">
              <w:t>There may be grants or funds that could help with cost.</w:t>
            </w:r>
          </w:p>
          <w:p w14:paraId="2EEBEA16" w14:textId="77777777" w:rsidR="00CE2E4B" w:rsidRDefault="00CE2E4B" w:rsidP="00434813"/>
          <w:p w14:paraId="264B85AE" w14:textId="382BE7FD" w:rsidR="00CE2E4B" w:rsidRPr="00962068" w:rsidRDefault="00CE2E4B" w:rsidP="00434813">
            <w:r>
              <w:t>Ensure signs are visible.</w:t>
            </w:r>
          </w:p>
        </w:tc>
        <w:tc>
          <w:tcPr>
            <w:tcW w:w="2268" w:type="dxa"/>
          </w:tcPr>
          <w:p w14:paraId="29EF9760" w14:textId="55A13194" w:rsidR="00434813" w:rsidRPr="00A04669" w:rsidRDefault="00DA659C" w:rsidP="00434813">
            <w:r>
              <w:br/>
            </w:r>
            <w:r w:rsidR="00CE2E4B" w:rsidRPr="00A04669">
              <w:t xml:space="preserve">100 % of </w:t>
            </w:r>
            <w:r w:rsidR="00A04669" w:rsidRPr="00A04669">
              <w:t>taps have</w:t>
            </w:r>
            <w:r w:rsidR="00122F94">
              <w:t xml:space="preserve"> had</w:t>
            </w:r>
            <w:r w:rsidR="00A04669" w:rsidRPr="00A04669">
              <w:t xml:space="preserve"> their washers replaced.</w:t>
            </w:r>
          </w:p>
          <w:p w14:paraId="678F02C0" w14:textId="77777777" w:rsidR="00434813" w:rsidRPr="00962068" w:rsidRDefault="00434813" w:rsidP="00434813"/>
          <w:p w14:paraId="5A80118E" w14:textId="5FC496C9" w:rsidR="00434813" w:rsidRDefault="001F72E9" w:rsidP="00434813">
            <w:pPr>
              <w:rPr>
                <w:b/>
                <w:bCs/>
              </w:rPr>
            </w:pPr>
            <w:r>
              <w:t xml:space="preserve">4 signs placed around the office above the sinks. </w:t>
            </w:r>
          </w:p>
        </w:tc>
        <w:tc>
          <w:tcPr>
            <w:tcW w:w="2693" w:type="dxa"/>
          </w:tcPr>
          <w:p w14:paraId="27E93FB2" w14:textId="77777777" w:rsidR="00C930EA" w:rsidRDefault="00C930EA" w:rsidP="00DA659C">
            <w:pPr>
              <w:jc w:val="center"/>
            </w:pPr>
          </w:p>
          <w:p w14:paraId="2AABBDDA" w14:textId="4BDE3D7A" w:rsidR="00434813" w:rsidRPr="00696A1D" w:rsidRDefault="00A04669" w:rsidP="00DA659C">
            <w:pPr>
              <w:jc w:val="center"/>
            </w:pPr>
            <w:r w:rsidRPr="00696A1D">
              <w:t>2025</w:t>
            </w:r>
          </w:p>
          <w:p w14:paraId="084EBC9F" w14:textId="77777777" w:rsidR="00A04669" w:rsidRPr="00696A1D" w:rsidRDefault="00A04669" w:rsidP="00DA659C">
            <w:pPr>
              <w:jc w:val="center"/>
            </w:pPr>
          </w:p>
          <w:p w14:paraId="4DE01E62" w14:textId="77777777" w:rsidR="00A04669" w:rsidRPr="00696A1D" w:rsidRDefault="00A04669" w:rsidP="00DA659C">
            <w:pPr>
              <w:jc w:val="center"/>
            </w:pPr>
          </w:p>
          <w:p w14:paraId="092A415D" w14:textId="77777777" w:rsidR="00A04669" w:rsidRPr="00696A1D" w:rsidRDefault="00A04669" w:rsidP="00DA659C">
            <w:pPr>
              <w:jc w:val="center"/>
            </w:pPr>
          </w:p>
          <w:p w14:paraId="49992D9A" w14:textId="77777777" w:rsidR="00A04669" w:rsidRPr="00696A1D" w:rsidRDefault="00A04669" w:rsidP="00DA659C">
            <w:pPr>
              <w:jc w:val="center"/>
            </w:pPr>
          </w:p>
          <w:p w14:paraId="3A5438BB" w14:textId="1CF036B6" w:rsidR="00A04669" w:rsidRDefault="00A04669" w:rsidP="00DA659C">
            <w:pPr>
              <w:jc w:val="center"/>
              <w:rPr>
                <w:b/>
                <w:bCs/>
              </w:rPr>
            </w:pPr>
            <w:r w:rsidRPr="00696A1D">
              <w:t>2021</w:t>
            </w:r>
          </w:p>
        </w:tc>
      </w:tr>
    </w:tbl>
    <w:p w14:paraId="137F87FA" w14:textId="77777777" w:rsidR="00434813" w:rsidRPr="008D4179" w:rsidRDefault="00434813">
      <w:pPr>
        <w:rPr>
          <w:b/>
          <w:bCs/>
          <w:sz w:val="24"/>
          <w:szCs w:val="24"/>
        </w:rPr>
      </w:pPr>
    </w:p>
    <w:p w14:paraId="07611153" w14:textId="72472B17" w:rsidR="00952064" w:rsidRPr="008D4179" w:rsidRDefault="008D4179" w:rsidP="008D4179">
      <w:pPr>
        <w:rPr>
          <w:b/>
          <w:bCs/>
          <w:sz w:val="24"/>
          <w:szCs w:val="24"/>
        </w:rPr>
      </w:pPr>
      <w:r w:rsidRPr="008D4179">
        <w:rPr>
          <w:b/>
          <w:bCs/>
          <w:sz w:val="24"/>
          <w:szCs w:val="24"/>
        </w:rPr>
        <w:t xml:space="preserve">6. </w:t>
      </w:r>
      <w:r w:rsidR="00952064" w:rsidRPr="008D4179">
        <w:rPr>
          <w:b/>
          <w:bCs/>
          <w:sz w:val="24"/>
          <w:szCs w:val="24"/>
        </w:rPr>
        <w:t>Theme 2 – Leicestershire Cares Staff</w:t>
      </w:r>
    </w:p>
    <w:p w14:paraId="37A5D81C" w14:textId="7060782B" w:rsidR="001E217A" w:rsidRDefault="001E217A" w:rsidP="001E217A">
      <w:pPr>
        <w:pStyle w:val="ListParagraph"/>
        <w:ind w:left="0"/>
        <w:rPr>
          <w:b/>
          <w:bCs/>
        </w:rPr>
      </w:pPr>
    </w:p>
    <w:p w14:paraId="3FEF0D32" w14:textId="03D7C802" w:rsidR="001E217A" w:rsidRDefault="001E217A" w:rsidP="001E217A">
      <w:pPr>
        <w:pStyle w:val="ListParagraph"/>
        <w:ind w:left="0"/>
      </w:pPr>
      <w:r w:rsidRPr="001E217A">
        <w:t>Raising awareness across Leicestershire</w:t>
      </w:r>
      <w:r w:rsidR="008A0BEF">
        <w:t xml:space="preserve"> Cares</w:t>
      </w:r>
      <w:r w:rsidRPr="001E217A">
        <w:t xml:space="preserve"> staff and encouraging them to behave in a more environmentally way is key to helping Leicestershire Cares achieve our </w:t>
      </w:r>
      <w:r w:rsidR="002858D3">
        <w:t>carbon footprint reduction target</w:t>
      </w:r>
      <w:r w:rsidRPr="001E217A">
        <w:t xml:space="preserve">. Especially, </w:t>
      </w:r>
      <w:r>
        <w:t>given that</w:t>
      </w:r>
      <w:r w:rsidRPr="001E217A">
        <w:t xml:space="preserve"> staff activities</w:t>
      </w:r>
      <w:r>
        <w:t xml:space="preserve"> produce and influence</w:t>
      </w:r>
      <w:r w:rsidRPr="001E217A">
        <w:t xml:space="preserve"> scope 3 emissions</w:t>
      </w:r>
      <w:r w:rsidR="002858D3" w:rsidRPr="001E217A">
        <w:t xml:space="preserve">. </w:t>
      </w:r>
    </w:p>
    <w:p w14:paraId="5F0022B7" w14:textId="2340A7BD" w:rsidR="001E217A" w:rsidRDefault="001E217A" w:rsidP="001E217A">
      <w:pPr>
        <w:pStyle w:val="ListParagraph"/>
        <w:ind w:left="0"/>
      </w:pPr>
    </w:p>
    <w:tbl>
      <w:tblPr>
        <w:tblStyle w:val="TableGrid"/>
        <w:tblW w:w="15026" w:type="dxa"/>
        <w:tblInd w:w="-714" w:type="dxa"/>
        <w:tblLook w:val="04A0" w:firstRow="1" w:lastRow="0" w:firstColumn="1" w:lastColumn="0" w:noHBand="0" w:noVBand="1"/>
      </w:tblPr>
      <w:tblGrid>
        <w:gridCol w:w="2269"/>
        <w:gridCol w:w="2835"/>
        <w:gridCol w:w="2551"/>
        <w:gridCol w:w="2410"/>
        <w:gridCol w:w="2268"/>
        <w:gridCol w:w="2693"/>
      </w:tblGrid>
      <w:tr w:rsidR="00434813" w14:paraId="0A037534" w14:textId="77777777" w:rsidTr="00170F44">
        <w:tc>
          <w:tcPr>
            <w:tcW w:w="2269" w:type="dxa"/>
            <w:shd w:val="clear" w:color="auto" w:fill="B6B5DD" w:themeFill="accent2" w:themeFillTint="99"/>
          </w:tcPr>
          <w:p w14:paraId="6F0E1113" w14:textId="11E04BB1" w:rsidR="00434813" w:rsidRDefault="00434813" w:rsidP="000A74B2">
            <w:pPr>
              <w:tabs>
                <w:tab w:val="left" w:pos="1287"/>
              </w:tabs>
              <w:jc w:val="center"/>
              <w:rPr>
                <w:b/>
                <w:bCs/>
              </w:rPr>
            </w:pPr>
            <w:r>
              <w:rPr>
                <w:b/>
                <w:bCs/>
              </w:rPr>
              <w:t>Goal</w:t>
            </w:r>
          </w:p>
        </w:tc>
        <w:tc>
          <w:tcPr>
            <w:tcW w:w="12757" w:type="dxa"/>
            <w:gridSpan w:val="5"/>
            <w:shd w:val="clear" w:color="auto" w:fill="B6B5DD" w:themeFill="accent2" w:themeFillTint="99"/>
          </w:tcPr>
          <w:p w14:paraId="09B1EDFB" w14:textId="72BE7957" w:rsidR="00434813" w:rsidRDefault="00434813" w:rsidP="00964B76">
            <w:pPr>
              <w:rPr>
                <w:b/>
                <w:bCs/>
              </w:rPr>
            </w:pPr>
            <w:r>
              <w:rPr>
                <w:b/>
                <w:bCs/>
              </w:rPr>
              <w:t xml:space="preserve">Raising Environmental Awareness Across Staff </w:t>
            </w:r>
          </w:p>
        </w:tc>
      </w:tr>
      <w:tr w:rsidR="00434813" w14:paraId="074A418A" w14:textId="77777777" w:rsidTr="00B7300B">
        <w:tc>
          <w:tcPr>
            <w:tcW w:w="2269" w:type="dxa"/>
            <w:vAlign w:val="center"/>
          </w:tcPr>
          <w:p w14:paraId="41B3F627" w14:textId="77777777" w:rsidR="00434813" w:rsidRDefault="00434813" w:rsidP="00964B76">
            <w:pPr>
              <w:jc w:val="center"/>
              <w:rPr>
                <w:b/>
                <w:bCs/>
              </w:rPr>
            </w:pPr>
            <w:r>
              <w:rPr>
                <w:b/>
                <w:bCs/>
              </w:rPr>
              <w:t>Objective</w:t>
            </w:r>
          </w:p>
        </w:tc>
        <w:tc>
          <w:tcPr>
            <w:tcW w:w="2835" w:type="dxa"/>
            <w:vAlign w:val="center"/>
          </w:tcPr>
          <w:p w14:paraId="2FF6FABB" w14:textId="77777777" w:rsidR="00434813" w:rsidRDefault="00434813" w:rsidP="00964B76">
            <w:pPr>
              <w:jc w:val="center"/>
              <w:rPr>
                <w:b/>
                <w:bCs/>
              </w:rPr>
            </w:pPr>
            <w:r>
              <w:rPr>
                <w:b/>
                <w:bCs/>
              </w:rPr>
              <w:t>Actions</w:t>
            </w:r>
          </w:p>
        </w:tc>
        <w:tc>
          <w:tcPr>
            <w:tcW w:w="2551" w:type="dxa"/>
            <w:vAlign w:val="center"/>
          </w:tcPr>
          <w:p w14:paraId="30FD9321" w14:textId="77777777" w:rsidR="00434813" w:rsidRDefault="00434813" w:rsidP="00964B76">
            <w:pPr>
              <w:jc w:val="center"/>
              <w:rPr>
                <w:b/>
                <w:bCs/>
              </w:rPr>
            </w:pPr>
            <w:r>
              <w:rPr>
                <w:b/>
                <w:bCs/>
              </w:rPr>
              <w:t>Risks or potential barriers to success</w:t>
            </w:r>
          </w:p>
        </w:tc>
        <w:tc>
          <w:tcPr>
            <w:tcW w:w="2410" w:type="dxa"/>
            <w:vAlign w:val="center"/>
          </w:tcPr>
          <w:p w14:paraId="0B021F80" w14:textId="3D4AE430" w:rsidR="00434813" w:rsidRDefault="00434813" w:rsidP="00B7300B">
            <w:pPr>
              <w:jc w:val="center"/>
              <w:rPr>
                <w:b/>
                <w:bCs/>
              </w:rPr>
            </w:pPr>
            <w:r>
              <w:rPr>
                <w:b/>
                <w:bCs/>
              </w:rPr>
              <w:t>Mitigating Actions</w:t>
            </w:r>
          </w:p>
        </w:tc>
        <w:tc>
          <w:tcPr>
            <w:tcW w:w="2268" w:type="dxa"/>
            <w:vAlign w:val="center"/>
          </w:tcPr>
          <w:p w14:paraId="2BF4A1CB" w14:textId="72407A74" w:rsidR="00434813" w:rsidRDefault="00434813" w:rsidP="00B7300B">
            <w:pPr>
              <w:jc w:val="center"/>
              <w:rPr>
                <w:b/>
                <w:bCs/>
              </w:rPr>
            </w:pPr>
            <w:r>
              <w:rPr>
                <w:b/>
                <w:bCs/>
              </w:rPr>
              <w:t xml:space="preserve">Success </w:t>
            </w:r>
            <w:r w:rsidR="00B7300B">
              <w:rPr>
                <w:b/>
                <w:bCs/>
              </w:rPr>
              <w:t>Measures</w:t>
            </w:r>
          </w:p>
        </w:tc>
        <w:tc>
          <w:tcPr>
            <w:tcW w:w="2693" w:type="dxa"/>
            <w:vAlign w:val="center"/>
          </w:tcPr>
          <w:p w14:paraId="6B7F220D" w14:textId="4BD0FFDD" w:rsidR="00434813" w:rsidRDefault="00434813" w:rsidP="00B7300B">
            <w:pPr>
              <w:jc w:val="center"/>
              <w:rPr>
                <w:b/>
                <w:bCs/>
              </w:rPr>
            </w:pPr>
            <w:r>
              <w:rPr>
                <w:b/>
                <w:bCs/>
              </w:rPr>
              <w:t>Target</w:t>
            </w:r>
          </w:p>
        </w:tc>
      </w:tr>
      <w:tr w:rsidR="00434813" w14:paraId="3EF55A77" w14:textId="77777777" w:rsidTr="00173177">
        <w:trPr>
          <w:trHeight w:val="58"/>
        </w:trPr>
        <w:tc>
          <w:tcPr>
            <w:tcW w:w="2269" w:type="dxa"/>
          </w:tcPr>
          <w:p w14:paraId="46C10580" w14:textId="77777777" w:rsidR="00434813" w:rsidRDefault="00434813" w:rsidP="00964B76">
            <w:pPr>
              <w:rPr>
                <w:b/>
                <w:bCs/>
              </w:rPr>
            </w:pPr>
          </w:p>
          <w:p w14:paraId="75FCEC71" w14:textId="77777777" w:rsidR="00434813" w:rsidRPr="00AC1A19" w:rsidRDefault="00434813" w:rsidP="00964B76">
            <w:pPr>
              <w:rPr>
                <w:b/>
                <w:bCs/>
              </w:rPr>
            </w:pPr>
            <w:r>
              <w:rPr>
                <w:b/>
                <w:bCs/>
              </w:rPr>
              <w:t>Educate and train staff on environmental issues and adopting green practices.</w:t>
            </w:r>
          </w:p>
        </w:tc>
        <w:tc>
          <w:tcPr>
            <w:tcW w:w="2835" w:type="dxa"/>
          </w:tcPr>
          <w:p w14:paraId="0307AF4E" w14:textId="77777777" w:rsidR="00434813" w:rsidRDefault="00434813" w:rsidP="00964B76"/>
          <w:p w14:paraId="58DCE760" w14:textId="704F38FB" w:rsidR="00434813" w:rsidRDefault="00434813" w:rsidP="001E217A">
            <w:pPr>
              <w:pStyle w:val="ListParagraph"/>
              <w:numPr>
                <w:ilvl w:val="0"/>
                <w:numId w:val="13"/>
              </w:numPr>
            </w:pPr>
            <w:r>
              <w:t>Deliver training and/or workshops that staff can attend to learn how to operate in a more environmentally friendly way.</w:t>
            </w:r>
            <w:r>
              <w:br/>
            </w:r>
            <w:r w:rsidR="005F339C">
              <w:br/>
            </w:r>
          </w:p>
          <w:p w14:paraId="2DA535E1" w14:textId="77777777" w:rsidR="00434813" w:rsidRDefault="00434813" w:rsidP="001E217A">
            <w:pPr>
              <w:pStyle w:val="ListParagraph"/>
              <w:numPr>
                <w:ilvl w:val="0"/>
                <w:numId w:val="13"/>
              </w:numPr>
            </w:pPr>
            <w:r>
              <w:t>Incorporate environmental responsibilities into all job roles.</w:t>
            </w:r>
          </w:p>
          <w:p w14:paraId="3610C7B7" w14:textId="60AFC75D" w:rsidR="00434813" w:rsidRDefault="00434813" w:rsidP="00964B76">
            <w:pPr>
              <w:pStyle w:val="ListParagraph"/>
              <w:ind w:left="360"/>
            </w:pPr>
          </w:p>
          <w:p w14:paraId="3F0B2CEE" w14:textId="34AD4A9B" w:rsidR="00434813" w:rsidRPr="00CF5D13" w:rsidRDefault="00434813" w:rsidP="00173177">
            <w:pPr>
              <w:pStyle w:val="ListParagraph"/>
              <w:numPr>
                <w:ilvl w:val="0"/>
                <w:numId w:val="13"/>
              </w:numPr>
            </w:pPr>
            <w:r>
              <w:t>Display green awareness posters around the office</w:t>
            </w:r>
            <w:r w:rsidR="00F110C1">
              <w:t xml:space="preserve"> that list actions to reduce GHG related to staff actions. </w:t>
            </w:r>
            <w:r>
              <w:t xml:space="preserve"> </w:t>
            </w:r>
          </w:p>
        </w:tc>
        <w:tc>
          <w:tcPr>
            <w:tcW w:w="2551" w:type="dxa"/>
          </w:tcPr>
          <w:p w14:paraId="2AC78B17" w14:textId="77777777" w:rsidR="00434813" w:rsidRDefault="00434813" w:rsidP="00964B76">
            <w:pPr>
              <w:rPr>
                <w:b/>
                <w:bCs/>
              </w:rPr>
            </w:pPr>
          </w:p>
          <w:p w14:paraId="442FC906" w14:textId="64285DFC" w:rsidR="00434813" w:rsidRPr="00241E94" w:rsidRDefault="00BF05F8" w:rsidP="00964B76">
            <w:r>
              <w:t>Staff may not want to attend but feel as though they must.</w:t>
            </w:r>
          </w:p>
          <w:p w14:paraId="783FB295" w14:textId="77777777" w:rsidR="00434813" w:rsidRPr="00241E94" w:rsidRDefault="00434813" w:rsidP="00964B76"/>
          <w:p w14:paraId="3EB3024E" w14:textId="77777777" w:rsidR="00434813" w:rsidRPr="00241E94" w:rsidRDefault="00434813" w:rsidP="00964B76"/>
          <w:p w14:paraId="022A7DFF" w14:textId="2A49DCD0" w:rsidR="00BF05F8" w:rsidRDefault="005F339C" w:rsidP="00964B76">
            <w:r>
              <w:br/>
            </w:r>
          </w:p>
          <w:p w14:paraId="5F44D8F8" w14:textId="77777777" w:rsidR="00BF05F8" w:rsidRDefault="00BF05F8" w:rsidP="00964B76"/>
          <w:p w14:paraId="746C2DB2" w14:textId="33304E9E" w:rsidR="00434813" w:rsidRPr="00241E94" w:rsidRDefault="00434813" w:rsidP="00964B76">
            <w:r>
              <w:t xml:space="preserve">This may make the job role more challenging and may not be feasible with other responsibilities. </w:t>
            </w:r>
          </w:p>
          <w:p w14:paraId="1F11DF47" w14:textId="528030DF" w:rsidR="00D24DC5" w:rsidRDefault="00D24DC5" w:rsidP="00964B76"/>
          <w:p w14:paraId="213C7B78" w14:textId="6252D713" w:rsidR="00BF05F8" w:rsidRPr="00241E94" w:rsidRDefault="00BF05F8" w:rsidP="00964B76">
            <w:r>
              <w:t>Printing Posters themselves may not be environmentally friendly.</w:t>
            </w:r>
          </w:p>
        </w:tc>
        <w:tc>
          <w:tcPr>
            <w:tcW w:w="2410" w:type="dxa"/>
          </w:tcPr>
          <w:p w14:paraId="28596364" w14:textId="77777777" w:rsidR="00434813" w:rsidRDefault="00434813" w:rsidP="00964B76">
            <w:pPr>
              <w:rPr>
                <w:b/>
                <w:bCs/>
              </w:rPr>
            </w:pPr>
          </w:p>
          <w:p w14:paraId="22DEF3AA" w14:textId="77BBE821" w:rsidR="005F339C" w:rsidRPr="00D24DC5" w:rsidRDefault="005F339C" w:rsidP="005F339C">
            <w:r w:rsidRPr="00D24DC5">
              <w:t xml:space="preserve">Cares is clear in internal messaging that environmental issues are important to us and managers use supervision to win support. </w:t>
            </w:r>
          </w:p>
          <w:p w14:paraId="62D32778" w14:textId="14B0CF48" w:rsidR="00D24DC5" w:rsidRDefault="005F339C" w:rsidP="00964B76">
            <w:r>
              <w:br/>
            </w:r>
            <w:r w:rsidR="00BF05F8">
              <w:t>Staff should discuss with their line manager, simple and easy tasks they could do that will not affect their job role.</w:t>
            </w:r>
          </w:p>
          <w:p w14:paraId="6FC5D206" w14:textId="0BAF6570" w:rsidR="00BF05F8" w:rsidRPr="00333469" w:rsidRDefault="00BF05F8" w:rsidP="00964B76">
            <w:r>
              <w:t>Use recycled paper to print poster</w:t>
            </w:r>
            <w:r w:rsidR="00173177">
              <w:t>.</w:t>
            </w:r>
          </w:p>
        </w:tc>
        <w:tc>
          <w:tcPr>
            <w:tcW w:w="2268" w:type="dxa"/>
          </w:tcPr>
          <w:p w14:paraId="3FEA467F" w14:textId="0AE41E0F" w:rsidR="00434813" w:rsidRPr="00BF05F8" w:rsidRDefault="00BF05F8" w:rsidP="00434813">
            <w:r>
              <w:rPr>
                <w:b/>
                <w:bCs/>
              </w:rPr>
              <w:br/>
            </w:r>
            <w:r w:rsidR="00434813" w:rsidRPr="00BF05F8">
              <w:t xml:space="preserve">Deliver 1 environmental awareness training or workshop yearly. </w:t>
            </w:r>
          </w:p>
          <w:p w14:paraId="199F49FC" w14:textId="77777777" w:rsidR="00434813" w:rsidRPr="00BF05F8" w:rsidRDefault="00434813" w:rsidP="00434813"/>
          <w:p w14:paraId="0EE605D7" w14:textId="77777777" w:rsidR="00434813" w:rsidRPr="00BF05F8" w:rsidRDefault="00434813" w:rsidP="00434813"/>
          <w:p w14:paraId="297AD2E9" w14:textId="77777777" w:rsidR="00434813" w:rsidRPr="00BF05F8" w:rsidRDefault="00434813" w:rsidP="00434813"/>
          <w:p w14:paraId="786823F1" w14:textId="77777777" w:rsidR="00D24DC5" w:rsidRDefault="00D24DC5" w:rsidP="00434813"/>
          <w:p w14:paraId="67FA0B42" w14:textId="768C1E02" w:rsidR="00434813" w:rsidRPr="00BF05F8" w:rsidRDefault="00434813" w:rsidP="00434813">
            <w:r w:rsidRPr="00BF05F8">
              <w:t xml:space="preserve">Add at least 1 green responsibility to job roles and measure success in appraisals. </w:t>
            </w:r>
          </w:p>
          <w:p w14:paraId="1D69952A" w14:textId="77777777" w:rsidR="00D24DC5" w:rsidRDefault="00D24DC5" w:rsidP="00434813"/>
          <w:p w14:paraId="22C3C945" w14:textId="599DFFC2" w:rsidR="00434813" w:rsidRPr="00BF05F8" w:rsidRDefault="00434813" w:rsidP="00434813">
            <w:r w:rsidRPr="00BF05F8">
              <w:t>5 green awareness posters displayed around the office.</w:t>
            </w:r>
          </w:p>
        </w:tc>
        <w:tc>
          <w:tcPr>
            <w:tcW w:w="2693" w:type="dxa"/>
          </w:tcPr>
          <w:p w14:paraId="131722F9" w14:textId="62EFC0C9" w:rsidR="00434813" w:rsidRDefault="00434813" w:rsidP="00173177">
            <w:pPr>
              <w:jc w:val="center"/>
              <w:rPr>
                <w:b/>
                <w:bCs/>
              </w:rPr>
            </w:pPr>
          </w:p>
          <w:p w14:paraId="79A5686B" w14:textId="1EF02FD4" w:rsidR="00434813" w:rsidRPr="007C0504" w:rsidRDefault="00A04669" w:rsidP="00173177">
            <w:pPr>
              <w:jc w:val="center"/>
            </w:pPr>
            <w:r>
              <w:t xml:space="preserve">2020 </w:t>
            </w:r>
            <w:r w:rsidR="008D4179">
              <w:t>–</w:t>
            </w:r>
            <w:r>
              <w:t xml:space="preserve"> 2030</w:t>
            </w:r>
          </w:p>
          <w:p w14:paraId="59A3D964" w14:textId="77777777" w:rsidR="00434813" w:rsidRPr="007C0504" w:rsidRDefault="00434813" w:rsidP="00173177">
            <w:pPr>
              <w:jc w:val="center"/>
            </w:pPr>
          </w:p>
          <w:p w14:paraId="7DD7A95E" w14:textId="77777777" w:rsidR="00434813" w:rsidRPr="007C0504" w:rsidRDefault="00434813" w:rsidP="00173177">
            <w:pPr>
              <w:jc w:val="center"/>
            </w:pPr>
          </w:p>
          <w:p w14:paraId="55896565" w14:textId="77777777" w:rsidR="00434813" w:rsidRDefault="00434813" w:rsidP="00173177">
            <w:pPr>
              <w:jc w:val="center"/>
              <w:rPr>
                <w:b/>
                <w:bCs/>
              </w:rPr>
            </w:pPr>
          </w:p>
          <w:p w14:paraId="1303C36A" w14:textId="77777777" w:rsidR="00434813" w:rsidRDefault="00434813" w:rsidP="00173177">
            <w:pPr>
              <w:jc w:val="center"/>
              <w:rPr>
                <w:b/>
                <w:bCs/>
              </w:rPr>
            </w:pPr>
          </w:p>
          <w:p w14:paraId="126C6651" w14:textId="77777777" w:rsidR="00434813" w:rsidRDefault="00434813" w:rsidP="00173177">
            <w:pPr>
              <w:jc w:val="center"/>
              <w:rPr>
                <w:b/>
                <w:bCs/>
              </w:rPr>
            </w:pPr>
          </w:p>
          <w:p w14:paraId="2C5AA17C" w14:textId="77777777" w:rsidR="00434813" w:rsidRDefault="00434813" w:rsidP="00173177">
            <w:pPr>
              <w:jc w:val="center"/>
            </w:pPr>
          </w:p>
          <w:p w14:paraId="425F64EE" w14:textId="77777777" w:rsidR="004873C3" w:rsidRDefault="004873C3" w:rsidP="00173177">
            <w:pPr>
              <w:jc w:val="center"/>
            </w:pPr>
          </w:p>
          <w:p w14:paraId="7BE84DFC" w14:textId="202E71AA" w:rsidR="00AE20D3" w:rsidRDefault="00AE20D3" w:rsidP="00173177">
            <w:pPr>
              <w:jc w:val="center"/>
            </w:pPr>
            <w:r>
              <w:t>20</w:t>
            </w:r>
            <w:r w:rsidR="00D71CE3">
              <w:t>21</w:t>
            </w:r>
          </w:p>
          <w:p w14:paraId="43931A72" w14:textId="77777777" w:rsidR="00AE20D3" w:rsidRDefault="00AE20D3" w:rsidP="00173177">
            <w:pPr>
              <w:jc w:val="center"/>
            </w:pPr>
          </w:p>
          <w:p w14:paraId="731F436F" w14:textId="77777777" w:rsidR="00AE20D3" w:rsidRDefault="00AE20D3" w:rsidP="00173177">
            <w:pPr>
              <w:jc w:val="center"/>
            </w:pPr>
          </w:p>
          <w:p w14:paraId="4B75B585" w14:textId="77777777" w:rsidR="00AE20D3" w:rsidRDefault="00AE20D3" w:rsidP="00173177">
            <w:pPr>
              <w:jc w:val="center"/>
            </w:pPr>
          </w:p>
          <w:p w14:paraId="544147A6" w14:textId="77777777" w:rsidR="00AE20D3" w:rsidRDefault="00AE20D3" w:rsidP="004873C3"/>
          <w:p w14:paraId="639DFCBA" w14:textId="2750B1E8" w:rsidR="00AE20D3" w:rsidRPr="007C0504" w:rsidRDefault="00AE20D3" w:rsidP="00173177">
            <w:pPr>
              <w:jc w:val="center"/>
            </w:pPr>
            <w:r>
              <w:t>20</w:t>
            </w:r>
            <w:r w:rsidR="00D71CE3">
              <w:t>20</w:t>
            </w:r>
          </w:p>
        </w:tc>
      </w:tr>
    </w:tbl>
    <w:p w14:paraId="52EF9141" w14:textId="77777777" w:rsidR="00434813" w:rsidRDefault="00434813" w:rsidP="001E217A">
      <w:pPr>
        <w:pStyle w:val="ListParagraph"/>
        <w:ind w:left="0"/>
      </w:pPr>
    </w:p>
    <w:tbl>
      <w:tblPr>
        <w:tblStyle w:val="TableGrid"/>
        <w:tblW w:w="15026" w:type="dxa"/>
        <w:tblInd w:w="-714" w:type="dxa"/>
        <w:tblLook w:val="04A0" w:firstRow="1" w:lastRow="0" w:firstColumn="1" w:lastColumn="0" w:noHBand="0" w:noVBand="1"/>
      </w:tblPr>
      <w:tblGrid>
        <w:gridCol w:w="2269"/>
        <w:gridCol w:w="2835"/>
        <w:gridCol w:w="2551"/>
        <w:gridCol w:w="2410"/>
        <w:gridCol w:w="2268"/>
        <w:gridCol w:w="2693"/>
      </w:tblGrid>
      <w:tr w:rsidR="00434813" w14:paraId="07CF77E0" w14:textId="77777777" w:rsidTr="00170F44">
        <w:tc>
          <w:tcPr>
            <w:tcW w:w="2269" w:type="dxa"/>
            <w:shd w:val="clear" w:color="auto" w:fill="B6B5DD" w:themeFill="accent2" w:themeFillTint="99"/>
          </w:tcPr>
          <w:p w14:paraId="57057666" w14:textId="64C4843D" w:rsidR="00434813" w:rsidRDefault="00434813" w:rsidP="000A74B2">
            <w:pPr>
              <w:jc w:val="center"/>
              <w:rPr>
                <w:b/>
                <w:bCs/>
              </w:rPr>
            </w:pPr>
            <w:r>
              <w:rPr>
                <w:b/>
                <w:bCs/>
              </w:rPr>
              <w:t>Goal</w:t>
            </w:r>
          </w:p>
        </w:tc>
        <w:tc>
          <w:tcPr>
            <w:tcW w:w="12757" w:type="dxa"/>
            <w:gridSpan w:val="5"/>
            <w:shd w:val="clear" w:color="auto" w:fill="B6B5DD" w:themeFill="accent2" w:themeFillTint="99"/>
          </w:tcPr>
          <w:p w14:paraId="079C0744" w14:textId="7F8DA79E" w:rsidR="00434813" w:rsidRDefault="00434813" w:rsidP="00964B76">
            <w:pPr>
              <w:rPr>
                <w:b/>
                <w:bCs/>
              </w:rPr>
            </w:pPr>
            <w:r>
              <w:rPr>
                <w:b/>
                <w:bCs/>
              </w:rPr>
              <w:t>Reducing Scope 3 Emissions Produced from Staff Activities</w:t>
            </w:r>
          </w:p>
        </w:tc>
      </w:tr>
      <w:tr w:rsidR="00434813" w14:paraId="29B755A8" w14:textId="77777777" w:rsidTr="00B7300B">
        <w:tc>
          <w:tcPr>
            <w:tcW w:w="2269" w:type="dxa"/>
            <w:vAlign w:val="center"/>
          </w:tcPr>
          <w:p w14:paraId="3D367A62" w14:textId="77777777" w:rsidR="00434813" w:rsidRDefault="00434813" w:rsidP="00964B76">
            <w:pPr>
              <w:jc w:val="center"/>
              <w:rPr>
                <w:b/>
                <w:bCs/>
              </w:rPr>
            </w:pPr>
            <w:r>
              <w:rPr>
                <w:b/>
                <w:bCs/>
              </w:rPr>
              <w:t>Objective</w:t>
            </w:r>
          </w:p>
        </w:tc>
        <w:tc>
          <w:tcPr>
            <w:tcW w:w="2835" w:type="dxa"/>
            <w:vAlign w:val="center"/>
          </w:tcPr>
          <w:p w14:paraId="6E01C94E" w14:textId="77777777" w:rsidR="00434813" w:rsidRDefault="00434813" w:rsidP="00964B76">
            <w:pPr>
              <w:jc w:val="center"/>
              <w:rPr>
                <w:b/>
                <w:bCs/>
              </w:rPr>
            </w:pPr>
            <w:r>
              <w:rPr>
                <w:b/>
                <w:bCs/>
              </w:rPr>
              <w:t>Actions</w:t>
            </w:r>
          </w:p>
        </w:tc>
        <w:tc>
          <w:tcPr>
            <w:tcW w:w="2551" w:type="dxa"/>
            <w:vAlign w:val="center"/>
          </w:tcPr>
          <w:p w14:paraId="5594AF05" w14:textId="77777777" w:rsidR="00434813" w:rsidRDefault="00434813" w:rsidP="00964B76">
            <w:pPr>
              <w:jc w:val="center"/>
              <w:rPr>
                <w:b/>
                <w:bCs/>
              </w:rPr>
            </w:pPr>
            <w:r>
              <w:rPr>
                <w:b/>
                <w:bCs/>
              </w:rPr>
              <w:t>Risks or potential barriers to success</w:t>
            </w:r>
          </w:p>
        </w:tc>
        <w:tc>
          <w:tcPr>
            <w:tcW w:w="2410" w:type="dxa"/>
            <w:vAlign w:val="center"/>
          </w:tcPr>
          <w:p w14:paraId="440B2C0E" w14:textId="20EBE75F" w:rsidR="00434813" w:rsidRDefault="00434813" w:rsidP="00964B76">
            <w:pPr>
              <w:jc w:val="center"/>
              <w:rPr>
                <w:b/>
                <w:bCs/>
              </w:rPr>
            </w:pPr>
            <w:r>
              <w:rPr>
                <w:b/>
                <w:bCs/>
              </w:rPr>
              <w:t xml:space="preserve">Mitigating Actions </w:t>
            </w:r>
          </w:p>
        </w:tc>
        <w:tc>
          <w:tcPr>
            <w:tcW w:w="2268" w:type="dxa"/>
            <w:vAlign w:val="center"/>
          </w:tcPr>
          <w:p w14:paraId="66071189" w14:textId="1D5090F5" w:rsidR="00434813" w:rsidRDefault="00434813" w:rsidP="00B7300B">
            <w:pPr>
              <w:jc w:val="center"/>
              <w:rPr>
                <w:b/>
                <w:bCs/>
              </w:rPr>
            </w:pPr>
            <w:r>
              <w:rPr>
                <w:b/>
                <w:bCs/>
              </w:rPr>
              <w:t>Success Measures</w:t>
            </w:r>
          </w:p>
        </w:tc>
        <w:tc>
          <w:tcPr>
            <w:tcW w:w="2693" w:type="dxa"/>
            <w:vAlign w:val="center"/>
          </w:tcPr>
          <w:p w14:paraId="7BA5FBBC" w14:textId="3A017C37" w:rsidR="00434813" w:rsidRDefault="00434813" w:rsidP="00964B76">
            <w:pPr>
              <w:jc w:val="center"/>
              <w:rPr>
                <w:b/>
                <w:bCs/>
              </w:rPr>
            </w:pPr>
            <w:r>
              <w:rPr>
                <w:b/>
                <w:bCs/>
              </w:rPr>
              <w:t>Target</w:t>
            </w:r>
          </w:p>
        </w:tc>
      </w:tr>
      <w:tr w:rsidR="00434813" w14:paraId="19C14070" w14:textId="77777777" w:rsidTr="007871A1">
        <w:trPr>
          <w:trHeight w:val="1266"/>
        </w:trPr>
        <w:tc>
          <w:tcPr>
            <w:tcW w:w="2269" w:type="dxa"/>
          </w:tcPr>
          <w:p w14:paraId="795DD955" w14:textId="77777777" w:rsidR="00434813" w:rsidRDefault="00434813" w:rsidP="00964B76">
            <w:pPr>
              <w:rPr>
                <w:b/>
                <w:bCs/>
              </w:rPr>
            </w:pPr>
          </w:p>
          <w:p w14:paraId="206780C6" w14:textId="77777777" w:rsidR="00434813" w:rsidRPr="00AC1A19" w:rsidRDefault="00434813" w:rsidP="00964B76">
            <w:pPr>
              <w:rPr>
                <w:b/>
                <w:bCs/>
              </w:rPr>
            </w:pPr>
            <w:r>
              <w:rPr>
                <w:b/>
                <w:bCs/>
              </w:rPr>
              <w:t xml:space="preserve">Reduce the number of miles related to business travel </w:t>
            </w:r>
          </w:p>
        </w:tc>
        <w:tc>
          <w:tcPr>
            <w:tcW w:w="2835" w:type="dxa"/>
          </w:tcPr>
          <w:p w14:paraId="3DC3FF2D" w14:textId="77777777" w:rsidR="00434813" w:rsidRDefault="00434813" w:rsidP="00964B76"/>
          <w:p w14:paraId="2321339F" w14:textId="77777777" w:rsidR="00434813" w:rsidRDefault="00434813" w:rsidP="001E217A">
            <w:pPr>
              <w:pStyle w:val="ListParagraph"/>
              <w:numPr>
                <w:ilvl w:val="0"/>
                <w:numId w:val="14"/>
              </w:numPr>
            </w:pPr>
            <w:r>
              <w:t>Encouraging staff to work from home if they do not need to be in the office.</w:t>
            </w:r>
          </w:p>
          <w:p w14:paraId="4BC61F2C" w14:textId="47775755" w:rsidR="00434813" w:rsidRDefault="00434813" w:rsidP="00964B76">
            <w:pPr>
              <w:pStyle w:val="ListParagraph"/>
              <w:ind w:left="360"/>
            </w:pPr>
            <w:r>
              <w:br/>
            </w:r>
          </w:p>
          <w:p w14:paraId="0AA6AE9C" w14:textId="3839FE09" w:rsidR="00434813" w:rsidRDefault="00434813" w:rsidP="001E217A">
            <w:pPr>
              <w:pStyle w:val="ListParagraph"/>
              <w:numPr>
                <w:ilvl w:val="0"/>
                <w:numId w:val="14"/>
              </w:numPr>
            </w:pPr>
            <w:r>
              <w:t>Staff arrange more teleconference or video calls</w:t>
            </w:r>
            <w:r w:rsidR="007871A1">
              <w:t>.</w:t>
            </w:r>
          </w:p>
          <w:p w14:paraId="37853F0F" w14:textId="2123415F" w:rsidR="00434813" w:rsidRDefault="00434813" w:rsidP="00964B76">
            <w:pPr>
              <w:pStyle w:val="ListParagraph"/>
            </w:pPr>
            <w:r>
              <w:br/>
            </w:r>
            <w:r>
              <w:br/>
            </w:r>
          </w:p>
          <w:p w14:paraId="0DD0F89F" w14:textId="5B1AEE70" w:rsidR="00434813" w:rsidRDefault="00434813" w:rsidP="001E217A">
            <w:pPr>
              <w:pStyle w:val="ListParagraph"/>
              <w:numPr>
                <w:ilvl w:val="0"/>
                <w:numId w:val="14"/>
              </w:numPr>
            </w:pPr>
            <w:r>
              <w:t>Encourage staff to walk to meetings/events that are 20 minutes’ walk away or less</w:t>
            </w:r>
            <w:r w:rsidR="00173177">
              <w:t>.</w:t>
            </w:r>
          </w:p>
          <w:p w14:paraId="24DE9AE5" w14:textId="77777777" w:rsidR="00434813" w:rsidRDefault="00434813" w:rsidP="00964B76">
            <w:pPr>
              <w:pStyle w:val="ListParagraph"/>
            </w:pPr>
          </w:p>
          <w:p w14:paraId="0AE90056" w14:textId="77777777" w:rsidR="00434813" w:rsidRPr="00CF5D13" w:rsidRDefault="00434813" w:rsidP="00964B76">
            <w:pPr>
              <w:pStyle w:val="ListParagraph"/>
              <w:ind w:left="360"/>
            </w:pPr>
          </w:p>
        </w:tc>
        <w:tc>
          <w:tcPr>
            <w:tcW w:w="2551" w:type="dxa"/>
          </w:tcPr>
          <w:p w14:paraId="27BE9F1D" w14:textId="77777777" w:rsidR="00434813" w:rsidRDefault="00434813" w:rsidP="00964B76">
            <w:pPr>
              <w:rPr>
                <w:b/>
                <w:bCs/>
              </w:rPr>
            </w:pPr>
          </w:p>
          <w:p w14:paraId="56EAD408" w14:textId="6473BF1B" w:rsidR="00434813" w:rsidRPr="004D4CF2" w:rsidRDefault="00434813" w:rsidP="00964B76">
            <w:r w:rsidRPr="004D4CF2">
              <w:t>Some staff might not have the resources or capabilities to work from home.</w:t>
            </w:r>
          </w:p>
          <w:p w14:paraId="09D50F1A" w14:textId="77777777" w:rsidR="00434813" w:rsidRPr="00241E94" w:rsidRDefault="00434813" w:rsidP="00964B76"/>
          <w:p w14:paraId="4A6F16B5" w14:textId="77777777" w:rsidR="007871A1" w:rsidRDefault="007871A1" w:rsidP="00964B76"/>
          <w:p w14:paraId="6D06E7DE" w14:textId="46AE137B" w:rsidR="00BF05F8" w:rsidRDefault="00434813" w:rsidP="00964B76">
            <w:r>
              <w:t xml:space="preserve">Some of the Young people we work with might not </w:t>
            </w:r>
            <w:r w:rsidR="00D24DC5">
              <w:t xml:space="preserve">have </w:t>
            </w:r>
            <w:r>
              <w:t>the resources to do this.</w:t>
            </w:r>
            <w:r>
              <w:br/>
            </w:r>
          </w:p>
          <w:p w14:paraId="3FB00E41" w14:textId="77777777" w:rsidR="00434813" w:rsidRDefault="00434813" w:rsidP="00964B76">
            <w:r>
              <w:br/>
              <w:t>Staff may not adhere to this and it is an action that can`t be forced.</w:t>
            </w:r>
          </w:p>
          <w:p w14:paraId="38A77FD3" w14:textId="77777777" w:rsidR="009431FB" w:rsidRPr="009431FB" w:rsidRDefault="009431FB" w:rsidP="009431FB"/>
          <w:p w14:paraId="7818310E" w14:textId="77777777" w:rsidR="009431FB" w:rsidRPr="009431FB" w:rsidRDefault="009431FB" w:rsidP="009431FB"/>
          <w:p w14:paraId="64304E26" w14:textId="77777777" w:rsidR="009431FB" w:rsidRPr="009431FB" w:rsidRDefault="009431FB" w:rsidP="009431FB"/>
          <w:p w14:paraId="370FE83A" w14:textId="77777777" w:rsidR="009431FB" w:rsidRPr="009431FB" w:rsidRDefault="009431FB" w:rsidP="009431FB"/>
          <w:p w14:paraId="34587C6F" w14:textId="77777777" w:rsidR="009431FB" w:rsidRDefault="009431FB" w:rsidP="009431FB"/>
          <w:p w14:paraId="4287AF59" w14:textId="77777777" w:rsidR="009431FB" w:rsidRPr="009431FB" w:rsidRDefault="009431FB" w:rsidP="009431FB"/>
          <w:p w14:paraId="4DB103E7" w14:textId="41AA6F96" w:rsidR="009431FB" w:rsidRPr="009431FB" w:rsidRDefault="009431FB" w:rsidP="009431FB">
            <w:pPr>
              <w:jc w:val="center"/>
            </w:pPr>
          </w:p>
        </w:tc>
        <w:tc>
          <w:tcPr>
            <w:tcW w:w="2410" w:type="dxa"/>
          </w:tcPr>
          <w:p w14:paraId="1AEF9C3F" w14:textId="77777777" w:rsidR="00434813" w:rsidRDefault="00434813" w:rsidP="00964B76">
            <w:pPr>
              <w:rPr>
                <w:b/>
                <w:bCs/>
              </w:rPr>
            </w:pPr>
          </w:p>
          <w:p w14:paraId="657D8AC4" w14:textId="6C2C2C4F" w:rsidR="00434813" w:rsidRDefault="00BF05F8" w:rsidP="00964B76">
            <w:r>
              <w:t xml:space="preserve">Line managers ensure they have the all the necessary software and resources. </w:t>
            </w:r>
          </w:p>
          <w:p w14:paraId="17536CDD" w14:textId="77777777" w:rsidR="00BF05F8" w:rsidRDefault="00BF05F8" w:rsidP="00964B76"/>
          <w:p w14:paraId="42E5A574" w14:textId="77777777" w:rsidR="00BF05F8" w:rsidRDefault="00BF05F8" w:rsidP="00964B76"/>
          <w:p w14:paraId="37B310A4" w14:textId="570A4EF3" w:rsidR="00BF05F8" w:rsidRDefault="007871A1" w:rsidP="00BF05F8">
            <w:r>
              <w:t>Keyworkers ensure that their Young People have the necessary means to do so.</w:t>
            </w:r>
          </w:p>
          <w:p w14:paraId="64EEDC2B" w14:textId="77777777" w:rsidR="00BF05F8" w:rsidRDefault="00BF05F8" w:rsidP="00BF05F8"/>
          <w:p w14:paraId="0F35C21F" w14:textId="77777777" w:rsidR="00BF05F8" w:rsidRDefault="00BF05F8" w:rsidP="00BF05F8"/>
          <w:p w14:paraId="7549E2DE" w14:textId="128871C5" w:rsidR="00BF05F8" w:rsidRPr="00BF05F8" w:rsidRDefault="009A53A1" w:rsidP="00BF05F8">
            <w:r>
              <w:t>Include this</w:t>
            </w:r>
            <w:r w:rsidR="00BF05F8">
              <w:t xml:space="preserve"> action on the green posters to be displayed around the office, to encourage/remind staff.</w:t>
            </w:r>
          </w:p>
        </w:tc>
        <w:tc>
          <w:tcPr>
            <w:tcW w:w="2268" w:type="dxa"/>
          </w:tcPr>
          <w:p w14:paraId="65208645" w14:textId="77777777" w:rsidR="00434813" w:rsidRDefault="00434813" w:rsidP="00964B76">
            <w:pPr>
              <w:rPr>
                <w:b/>
                <w:bCs/>
              </w:rPr>
            </w:pPr>
          </w:p>
          <w:p w14:paraId="74233B62" w14:textId="77777777" w:rsidR="007871A1" w:rsidRPr="00692D66" w:rsidRDefault="007871A1" w:rsidP="00964B76">
            <w:r w:rsidRPr="00692D66">
              <w:t>Staff spend 40% of their working hours at home.</w:t>
            </w:r>
          </w:p>
          <w:p w14:paraId="44339BA0" w14:textId="77777777" w:rsidR="007871A1" w:rsidRPr="00692D66" w:rsidRDefault="007871A1" w:rsidP="00964B76"/>
          <w:p w14:paraId="38CCDB6E" w14:textId="77777777" w:rsidR="007871A1" w:rsidRPr="00692D66" w:rsidRDefault="007871A1" w:rsidP="00964B76"/>
          <w:p w14:paraId="0AD8BF92" w14:textId="77777777" w:rsidR="007871A1" w:rsidRPr="00692D66" w:rsidRDefault="007871A1" w:rsidP="00964B76"/>
          <w:p w14:paraId="5D4C17B9" w14:textId="7F2B1624" w:rsidR="007871A1" w:rsidRPr="00692D66" w:rsidRDefault="00692D66" w:rsidP="00964B76">
            <w:r w:rsidRPr="00692D66">
              <w:t xml:space="preserve">Staff make </w:t>
            </w:r>
            <w:r w:rsidR="008A0BEF">
              <w:t>50</w:t>
            </w:r>
            <w:r w:rsidRPr="00692D66">
              <w:t xml:space="preserve">% of their meetings and catch ups remotely. </w:t>
            </w:r>
          </w:p>
          <w:p w14:paraId="14D899B9" w14:textId="77777777" w:rsidR="00692D66" w:rsidRDefault="00692D66" w:rsidP="00964B76">
            <w:pPr>
              <w:rPr>
                <w:b/>
                <w:bCs/>
              </w:rPr>
            </w:pPr>
          </w:p>
          <w:p w14:paraId="6AFF78E9" w14:textId="77777777" w:rsidR="00692D66" w:rsidRDefault="00692D66" w:rsidP="00964B76">
            <w:pPr>
              <w:rPr>
                <w:b/>
                <w:bCs/>
              </w:rPr>
            </w:pPr>
          </w:p>
          <w:p w14:paraId="3C9BA64E" w14:textId="77777777" w:rsidR="00692D66" w:rsidRDefault="00692D66" w:rsidP="00964B76">
            <w:pPr>
              <w:rPr>
                <w:b/>
                <w:bCs/>
              </w:rPr>
            </w:pPr>
          </w:p>
          <w:p w14:paraId="727C19A9" w14:textId="0BA4AB90" w:rsidR="00692D66" w:rsidRPr="001F72E9" w:rsidRDefault="001F72E9" w:rsidP="00964B76">
            <w:r w:rsidRPr="001F72E9">
              <w:t>25% reduction in mileage claimed via staff expenses.</w:t>
            </w:r>
          </w:p>
          <w:p w14:paraId="51A562FC" w14:textId="77777777" w:rsidR="00692D66" w:rsidRDefault="00692D66" w:rsidP="00964B76">
            <w:pPr>
              <w:rPr>
                <w:b/>
                <w:bCs/>
              </w:rPr>
            </w:pPr>
          </w:p>
          <w:p w14:paraId="6F72C96F" w14:textId="1DF16B12" w:rsidR="00692D66" w:rsidRDefault="00692D66" w:rsidP="00964B76">
            <w:pPr>
              <w:rPr>
                <w:b/>
                <w:bCs/>
              </w:rPr>
            </w:pPr>
          </w:p>
        </w:tc>
        <w:tc>
          <w:tcPr>
            <w:tcW w:w="2693" w:type="dxa"/>
          </w:tcPr>
          <w:p w14:paraId="2E915184" w14:textId="3838A084" w:rsidR="00434813" w:rsidRDefault="00434813" w:rsidP="007871A1">
            <w:pPr>
              <w:jc w:val="center"/>
              <w:rPr>
                <w:b/>
                <w:bCs/>
              </w:rPr>
            </w:pPr>
          </w:p>
          <w:p w14:paraId="17F0F9F7" w14:textId="09480B36" w:rsidR="00434813" w:rsidRPr="007871A1" w:rsidRDefault="007871A1" w:rsidP="007871A1">
            <w:pPr>
              <w:jc w:val="center"/>
            </w:pPr>
            <w:r w:rsidRPr="007871A1">
              <w:t>20</w:t>
            </w:r>
            <w:r w:rsidR="00D71CE3">
              <w:t>21</w:t>
            </w:r>
          </w:p>
          <w:p w14:paraId="12B23760" w14:textId="77777777" w:rsidR="00434813" w:rsidRPr="007C0504" w:rsidRDefault="00434813" w:rsidP="007871A1">
            <w:pPr>
              <w:jc w:val="center"/>
            </w:pPr>
          </w:p>
          <w:p w14:paraId="5A030BA8" w14:textId="77777777" w:rsidR="00434813" w:rsidRPr="007C0504" w:rsidRDefault="00434813" w:rsidP="007871A1">
            <w:pPr>
              <w:jc w:val="center"/>
            </w:pPr>
          </w:p>
          <w:p w14:paraId="41E30532" w14:textId="77777777" w:rsidR="00434813" w:rsidRDefault="00434813" w:rsidP="007871A1">
            <w:pPr>
              <w:jc w:val="center"/>
              <w:rPr>
                <w:b/>
                <w:bCs/>
              </w:rPr>
            </w:pPr>
          </w:p>
          <w:p w14:paraId="3D4B2ED9" w14:textId="77777777" w:rsidR="00434813" w:rsidRDefault="00434813" w:rsidP="007871A1">
            <w:pPr>
              <w:jc w:val="center"/>
              <w:rPr>
                <w:b/>
                <w:bCs/>
              </w:rPr>
            </w:pPr>
          </w:p>
          <w:p w14:paraId="085112F4" w14:textId="77777777" w:rsidR="00434813" w:rsidRDefault="00434813" w:rsidP="007871A1">
            <w:pPr>
              <w:jc w:val="center"/>
              <w:rPr>
                <w:b/>
                <w:bCs/>
              </w:rPr>
            </w:pPr>
          </w:p>
          <w:p w14:paraId="5A80F03B" w14:textId="253B07F3" w:rsidR="00434813" w:rsidRDefault="00692D66" w:rsidP="007871A1">
            <w:pPr>
              <w:jc w:val="center"/>
            </w:pPr>
            <w:r>
              <w:t>20</w:t>
            </w:r>
            <w:r w:rsidR="00D71CE3">
              <w:t>22</w:t>
            </w:r>
          </w:p>
          <w:p w14:paraId="7EA77E30" w14:textId="77777777" w:rsidR="001F72E9" w:rsidRDefault="001F72E9" w:rsidP="007871A1">
            <w:pPr>
              <w:jc w:val="center"/>
            </w:pPr>
          </w:p>
          <w:p w14:paraId="0B7189F4" w14:textId="77777777" w:rsidR="001F72E9" w:rsidRDefault="001F72E9" w:rsidP="007871A1">
            <w:pPr>
              <w:jc w:val="center"/>
            </w:pPr>
          </w:p>
          <w:p w14:paraId="519D9277" w14:textId="77777777" w:rsidR="001F72E9" w:rsidRDefault="001F72E9" w:rsidP="007871A1">
            <w:pPr>
              <w:jc w:val="center"/>
            </w:pPr>
          </w:p>
          <w:p w14:paraId="5D0C5E0D" w14:textId="77777777" w:rsidR="001F72E9" w:rsidRDefault="001F72E9" w:rsidP="007871A1">
            <w:pPr>
              <w:jc w:val="center"/>
            </w:pPr>
          </w:p>
          <w:p w14:paraId="765EB388" w14:textId="77777777" w:rsidR="001F72E9" w:rsidRDefault="001F72E9" w:rsidP="007871A1">
            <w:pPr>
              <w:jc w:val="center"/>
            </w:pPr>
          </w:p>
          <w:p w14:paraId="2950BF22" w14:textId="00E62DA1" w:rsidR="001F72E9" w:rsidRPr="007C0504" w:rsidRDefault="001F72E9" w:rsidP="007871A1">
            <w:pPr>
              <w:jc w:val="center"/>
            </w:pPr>
            <w:r>
              <w:t>2025</w:t>
            </w:r>
          </w:p>
        </w:tc>
      </w:tr>
      <w:tr w:rsidR="00434813" w14:paraId="77A7E19C" w14:textId="77777777" w:rsidTr="007D5039">
        <w:trPr>
          <w:trHeight w:val="1266"/>
        </w:trPr>
        <w:tc>
          <w:tcPr>
            <w:tcW w:w="2269" w:type="dxa"/>
          </w:tcPr>
          <w:p w14:paraId="354AE685" w14:textId="77777777" w:rsidR="00C930EA" w:rsidRDefault="00C930EA" w:rsidP="00964B76">
            <w:pPr>
              <w:rPr>
                <w:b/>
                <w:bCs/>
              </w:rPr>
            </w:pPr>
          </w:p>
          <w:p w14:paraId="25D1CE4C" w14:textId="523AD003" w:rsidR="00434813" w:rsidRDefault="00434813" w:rsidP="00964B76">
            <w:pPr>
              <w:rPr>
                <w:b/>
                <w:bCs/>
              </w:rPr>
            </w:pPr>
            <w:r>
              <w:rPr>
                <w:b/>
                <w:bCs/>
              </w:rPr>
              <w:t>Reducing paper consumption among staff</w:t>
            </w:r>
          </w:p>
        </w:tc>
        <w:tc>
          <w:tcPr>
            <w:tcW w:w="2835" w:type="dxa"/>
          </w:tcPr>
          <w:p w14:paraId="117EABC0" w14:textId="77777777" w:rsidR="00C930EA" w:rsidRDefault="00C930EA" w:rsidP="00C930EA">
            <w:pPr>
              <w:pStyle w:val="ListParagraph"/>
              <w:ind w:left="360"/>
            </w:pPr>
          </w:p>
          <w:p w14:paraId="7CE409A1" w14:textId="75AE2063" w:rsidR="00434813" w:rsidRDefault="00434813" w:rsidP="001E217A">
            <w:pPr>
              <w:pStyle w:val="ListParagraph"/>
              <w:numPr>
                <w:ilvl w:val="0"/>
                <w:numId w:val="15"/>
              </w:numPr>
            </w:pPr>
            <w:r>
              <w:t>Staff must always print double sided, unless essential</w:t>
            </w:r>
            <w:r w:rsidR="001F72E9">
              <w:t>.</w:t>
            </w:r>
            <w:r>
              <w:br/>
            </w:r>
          </w:p>
          <w:p w14:paraId="01AD23D4" w14:textId="15EFDA16" w:rsidR="009A53A1" w:rsidRDefault="009A53A1" w:rsidP="009A53A1"/>
          <w:p w14:paraId="06189AEC" w14:textId="77777777" w:rsidR="001F72E9" w:rsidRDefault="001F72E9" w:rsidP="009A53A1"/>
          <w:p w14:paraId="53526564" w14:textId="2A0EAF70" w:rsidR="00434813" w:rsidRDefault="00434813" w:rsidP="001E217A">
            <w:pPr>
              <w:pStyle w:val="ListParagraph"/>
              <w:numPr>
                <w:ilvl w:val="0"/>
                <w:numId w:val="15"/>
              </w:numPr>
            </w:pPr>
            <w:r>
              <w:t>Eliminate paper from all meetings by encouraging the use of laptop</w:t>
            </w:r>
            <w:r w:rsidR="004873C3">
              <w:t>s</w:t>
            </w:r>
            <w:r>
              <w:t xml:space="preserve"> in meetings</w:t>
            </w:r>
            <w:r w:rsidR="008A0BEF">
              <w:t>.</w:t>
            </w:r>
            <w:r>
              <w:br/>
            </w:r>
            <w:r w:rsidR="00D24DC5">
              <w:br/>
            </w:r>
          </w:p>
          <w:p w14:paraId="1B088991" w14:textId="4BF98B0A" w:rsidR="00434813" w:rsidRDefault="00434813" w:rsidP="001E217A">
            <w:pPr>
              <w:pStyle w:val="ListParagraph"/>
              <w:numPr>
                <w:ilvl w:val="0"/>
                <w:numId w:val="15"/>
              </w:numPr>
            </w:pPr>
            <w:r>
              <w:t>Where possible, digitalise</w:t>
            </w:r>
            <w:r w:rsidR="00F110C1">
              <w:t xml:space="preserve"> and share</w:t>
            </w:r>
            <w:r>
              <w:t xml:space="preserve"> paperwork</w:t>
            </w:r>
            <w:r w:rsidR="00F110C1">
              <w:t>,</w:t>
            </w:r>
            <w:r>
              <w:t xml:space="preserve"> encourag</w:t>
            </w:r>
            <w:r w:rsidR="00F110C1">
              <w:t>ing</w:t>
            </w:r>
            <w:r>
              <w:t xml:space="preserve"> staff to complete them electronically</w:t>
            </w:r>
            <w:r w:rsidR="00F110C1">
              <w:t>.</w:t>
            </w:r>
          </w:p>
        </w:tc>
        <w:tc>
          <w:tcPr>
            <w:tcW w:w="2551" w:type="dxa"/>
          </w:tcPr>
          <w:p w14:paraId="701DF4E6" w14:textId="77777777" w:rsidR="00C930EA" w:rsidRDefault="00C930EA" w:rsidP="00964B76"/>
          <w:p w14:paraId="1657F8AE" w14:textId="2DAA0F69" w:rsidR="00434813" w:rsidRPr="004D4CF2" w:rsidRDefault="009A53A1" w:rsidP="00964B76">
            <w:r>
              <w:t>Staff may forget to do this.</w:t>
            </w:r>
          </w:p>
          <w:p w14:paraId="3DBCA3C4" w14:textId="77777777" w:rsidR="00434813" w:rsidRPr="004D4CF2" w:rsidRDefault="00434813" w:rsidP="00964B76"/>
          <w:p w14:paraId="18CCA1FB" w14:textId="77777777" w:rsidR="00434813" w:rsidRPr="004D4CF2" w:rsidRDefault="00434813" w:rsidP="00964B76"/>
          <w:p w14:paraId="02404313" w14:textId="77777777" w:rsidR="00434813" w:rsidRPr="004D4CF2" w:rsidRDefault="00434813" w:rsidP="00964B76"/>
          <w:p w14:paraId="735D7BED" w14:textId="77777777" w:rsidR="00434813" w:rsidRPr="004D4CF2" w:rsidRDefault="00434813" w:rsidP="00964B76"/>
          <w:p w14:paraId="794BB63A" w14:textId="79EE6063" w:rsidR="004972EE" w:rsidRDefault="00D24DC5" w:rsidP="00964B76">
            <w:r>
              <w:t xml:space="preserve">Staff may </w:t>
            </w:r>
            <w:r w:rsidR="004873C3">
              <w:t xml:space="preserve">not </w:t>
            </w:r>
            <w:r>
              <w:t xml:space="preserve">engage </w:t>
            </w:r>
            <w:r w:rsidR="004873C3">
              <w:t xml:space="preserve">fully </w:t>
            </w:r>
            <w:r>
              <w:t>in the meeting.</w:t>
            </w:r>
          </w:p>
          <w:p w14:paraId="14B591B3" w14:textId="77777777" w:rsidR="004972EE" w:rsidRDefault="004972EE" w:rsidP="00964B76"/>
          <w:p w14:paraId="5454C986" w14:textId="77777777" w:rsidR="004972EE" w:rsidRDefault="004972EE" w:rsidP="00964B76"/>
          <w:p w14:paraId="232ABB68" w14:textId="77777777" w:rsidR="004972EE" w:rsidRDefault="004972EE" w:rsidP="00964B76"/>
          <w:p w14:paraId="032B493D" w14:textId="47E215C1" w:rsidR="00434813" w:rsidRDefault="00D24DC5" w:rsidP="00964B76">
            <w:r>
              <w:br/>
            </w:r>
            <w:r w:rsidR="00434813" w:rsidRPr="004D4CF2">
              <w:t>May not be possible for certain projects due to funder requirements</w:t>
            </w:r>
            <w:r w:rsidR="00BF05F8">
              <w:t>.</w:t>
            </w:r>
            <w:r w:rsidR="00434813" w:rsidRPr="004D4CF2">
              <w:t xml:space="preserve"> </w:t>
            </w:r>
          </w:p>
          <w:p w14:paraId="21539ADC" w14:textId="77777777" w:rsidR="009A53A1" w:rsidRDefault="009A53A1" w:rsidP="00964B76"/>
          <w:p w14:paraId="31924A28" w14:textId="540D67CA" w:rsidR="009A53A1" w:rsidRPr="004D4CF2" w:rsidRDefault="009A53A1" w:rsidP="00964B76"/>
        </w:tc>
        <w:tc>
          <w:tcPr>
            <w:tcW w:w="2410" w:type="dxa"/>
          </w:tcPr>
          <w:p w14:paraId="3858CC30" w14:textId="77777777" w:rsidR="00C930EA" w:rsidRDefault="00C930EA" w:rsidP="00964B76"/>
          <w:p w14:paraId="49D4AB60" w14:textId="5E0CBF2B" w:rsidR="00434813" w:rsidRPr="008A0BEF" w:rsidRDefault="009A53A1" w:rsidP="00964B76">
            <w:r w:rsidRPr="008A0BEF">
              <w:t>Change setting on printer so that it automatically prints double sided</w:t>
            </w:r>
            <w:r w:rsidR="004873C3">
              <w:t>.</w:t>
            </w:r>
          </w:p>
          <w:p w14:paraId="4BFEEB43" w14:textId="77777777" w:rsidR="00BF05F8" w:rsidRDefault="00BF05F8" w:rsidP="00964B76">
            <w:pPr>
              <w:rPr>
                <w:b/>
                <w:bCs/>
              </w:rPr>
            </w:pPr>
          </w:p>
          <w:p w14:paraId="0B18E44D" w14:textId="3F3518CA" w:rsidR="00BF05F8" w:rsidRDefault="000070DC" w:rsidP="00964B76">
            <w:pPr>
              <w:rPr>
                <w:b/>
                <w:bCs/>
              </w:rPr>
            </w:pPr>
            <w:r>
              <w:br/>
            </w:r>
            <w:r w:rsidR="00D24DC5" w:rsidRPr="00D24DC5">
              <w:t xml:space="preserve">Cares is clear in internal messaging that </w:t>
            </w:r>
            <w:r w:rsidR="00D24DC5">
              <w:t>laptops should be used appropriately in meetings.</w:t>
            </w:r>
          </w:p>
          <w:p w14:paraId="3F7D1314" w14:textId="77777777" w:rsidR="00BF05F8" w:rsidRDefault="00BF05F8" w:rsidP="00964B76">
            <w:pPr>
              <w:rPr>
                <w:b/>
                <w:bCs/>
              </w:rPr>
            </w:pPr>
          </w:p>
          <w:p w14:paraId="2C33A8EE" w14:textId="7208B7E8" w:rsidR="00BF05F8" w:rsidRPr="001F72E9" w:rsidRDefault="001F72E9" w:rsidP="00964B76">
            <w:r w:rsidRPr="001F72E9">
              <w:t xml:space="preserve">Staff should liaise with line managers and funders to identify paperwork that can be digitalised. </w:t>
            </w:r>
          </w:p>
          <w:p w14:paraId="5433A923" w14:textId="2153F03A" w:rsidR="00BF05F8" w:rsidRDefault="00BF05F8" w:rsidP="00964B76">
            <w:pPr>
              <w:rPr>
                <w:b/>
                <w:bCs/>
              </w:rPr>
            </w:pPr>
          </w:p>
        </w:tc>
        <w:tc>
          <w:tcPr>
            <w:tcW w:w="2268" w:type="dxa"/>
          </w:tcPr>
          <w:p w14:paraId="34832E33" w14:textId="77777777" w:rsidR="00C930EA" w:rsidRDefault="00C930EA" w:rsidP="00964B76"/>
          <w:p w14:paraId="0F65592F" w14:textId="77777777" w:rsidR="00434813" w:rsidRDefault="009A53A1" w:rsidP="00964B76">
            <w:r w:rsidRPr="008A0BEF">
              <w:t>100% of documents printed double sided unless essential.</w:t>
            </w:r>
          </w:p>
          <w:p w14:paraId="32285E9C" w14:textId="77777777" w:rsidR="001F72E9" w:rsidRDefault="001F72E9" w:rsidP="00964B76"/>
          <w:p w14:paraId="069CD1C1" w14:textId="77777777" w:rsidR="001F72E9" w:rsidRDefault="001F72E9" w:rsidP="00964B76"/>
          <w:p w14:paraId="0C5D9923" w14:textId="77777777" w:rsidR="001F72E9" w:rsidRDefault="001F72E9" w:rsidP="00964B76"/>
          <w:p w14:paraId="0FCC41ED" w14:textId="7AF113CB" w:rsidR="001F72E9" w:rsidRDefault="004873C3" w:rsidP="00964B76">
            <w:r>
              <w:t>100% of meetings are paper free.</w:t>
            </w:r>
          </w:p>
          <w:p w14:paraId="571E5236" w14:textId="77777777" w:rsidR="001F72E9" w:rsidRDefault="001F72E9" w:rsidP="00964B76"/>
          <w:p w14:paraId="04A48B82" w14:textId="77777777" w:rsidR="001F72E9" w:rsidRDefault="001F72E9" w:rsidP="00964B76"/>
          <w:p w14:paraId="1109A93D" w14:textId="77777777" w:rsidR="001F72E9" w:rsidRDefault="001F72E9" w:rsidP="00964B76"/>
          <w:p w14:paraId="4AFCB801" w14:textId="77777777" w:rsidR="001F72E9" w:rsidRDefault="001F72E9" w:rsidP="00964B76"/>
          <w:p w14:paraId="0D84C51D" w14:textId="4769678D" w:rsidR="001F72E9" w:rsidRPr="008A0BEF" w:rsidRDefault="001F72E9" w:rsidP="00964B76">
            <w:r>
              <w:t xml:space="preserve">Where applicable, 50% of paperwork completed electronically. </w:t>
            </w:r>
          </w:p>
        </w:tc>
        <w:tc>
          <w:tcPr>
            <w:tcW w:w="2693" w:type="dxa"/>
          </w:tcPr>
          <w:p w14:paraId="6107F966" w14:textId="77777777" w:rsidR="00C930EA" w:rsidRDefault="00C930EA" w:rsidP="007D5039">
            <w:pPr>
              <w:jc w:val="center"/>
            </w:pPr>
          </w:p>
          <w:p w14:paraId="26E96798" w14:textId="6E26EF1B" w:rsidR="00434813" w:rsidRDefault="00D71CE3" w:rsidP="007D5039">
            <w:pPr>
              <w:jc w:val="center"/>
            </w:pPr>
            <w:r>
              <w:t>With immediate effect</w:t>
            </w:r>
          </w:p>
          <w:p w14:paraId="75760CAC" w14:textId="77777777" w:rsidR="001F72E9" w:rsidRDefault="001F72E9" w:rsidP="007D5039">
            <w:pPr>
              <w:jc w:val="center"/>
            </w:pPr>
          </w:p>
          <w:p w14:paraId="0F51BE7F" w14:textId="77777777" w:rsidR="001F72E9" w:rsidRDefault="001F72E9" w:rsidP="007D5039">
            <w:pPr>
              <w:jc w:val="center"/>
            </w:pPr>
          </w:p>
          <w:p w14:paraId="4F1AC79C" w14:textId="77777777" w:rsidR="001F72E9" w:rsidRDefault="001F72E9" w:rsidP="007D5039">
            <w:pPr>
              <w:jc w:val="center"/>
            </w:pPr>
          </w:p>
          <w:p w14:paraId="3371D1C5" w14:textId="77777777" w:rsidR="001F72E9" w:rsidRDefault="001F72E9" w:rsidP="007D5039">
            <w:pPr>
              <w:jc w:val="center"/>
            </w:pPr>
          </w:p>
          <w:p w14:paraId="1C1FFC28" w14:textId="77777777" w:rsidR="001F72E9" w:rsidRDefault="001F72E9" w:rsidP="007D5039">
            <w:pPr>
              <w:jc w:val="center"/>
            </w:pPr>
          </w:p>
          <w:p w14:paraId="705522E6" w14:textId="6438B4E6" w:rsidR="001F72E9" w:rsidRDefault="004873C3" w:rsidP="007D5039">
            <w:pPr>
              <w:jc w:val="center"/>
            </w:pPr>
            <w:r>
              <w:t>20</w:t>
            </w:r>
            <w:r w:rsidR="00D71CE3">
              <w:t>21</w:t>
            </w:r>
          </w:p>
          <w:p w14:paraId="72F82627" w14:textId="77777777" w:rsidR="001F72E9" w:rsidRDefault="001F72E9" w:rsidP="007D5039">
            <w:pPr>
              <w:jc w:val="center"/>
            </w:pPr>
          </w:p>
          <w:p w14:paraId="0F1585C7" w14:textId="77777777" w:rsidR="001F72E9" w:rsidRDefault="001F72E9" w:rsidP="007D5039">
            <w:pPr>
              <w:jc w:val="center"/>
            </w:pPr>
          </w:p>
          <w:p w14:paraId="408DA86F" w14:textId="77777777" w:rsidR="001F72E9" w:rsidRDefault="001F72E9" w:rsidP="007D5039">
            <w:pPr>
              <w:jc w:val="center"/>
            </w:pPr>
          </w:p>
          <w:p w14:paraId="737A5985" w14:textId="77777777" w:rsidR="001F72E9" w:rsidRDefault="001F72E9" w:rsidP="007D5039">
            <w:pPr>
              <w:jc w:val="center"/>
            </w:pPr>
          </w:p>
          <w:p w14:paraId="3C925546" w14:textId="77777777" w:rsidR="001F72E9" w:rsidRDefault="001F72E9" w:rsidP="007D5039">
            <w:pPr>
              <w:jc w:val="center"/>
            </w:pPr>
          </w:p>
          <w:p w14:paraId="5CEC7DED" w14:textId="5D9E3936" w:rsidR="001F72E9" w:rsidRPr="008A0BEF" w:rsidRDefault="001F72E9" w:rsidP="007D5039">
            <w:pPr>
              <w:jc w:val="center"/>
            </w:pPr>
            <w:r>
              <w:t>20</w:t>
            </w:r>
            <w:r w:rsidR="004D5973">
              <w:t>25</w:t>
            </w:r>
          </w:p>
        </w:tc>
      </w:tr>
      <w:tr w:rsidR="00434813" w14:paraId="58557693" w14:textId="77777777" w:rsidTr="00CB683C">
        <w:trPr>
          <w:trHeight w:val="1266"/>
        </w:trPr>
        <w:tc>
          <w:tcPr>
            <w:tcW w:w="2269" w:type="dxa"/>
          </w:tcPr>
          <w:p w14:paraId="44E88BB2" w14:textId="77777777" w:rsidR="00C930EA" w:rsidRDefault="00C930EA" w:rsidP="00964B76">
            <w:pPr>
              <w:rPr>
                <w:b/>
                <w:bCs/>
              </w:rPr>
            </w:pPr>
          </w:p>
          <w:p w14:paraId="7E8708D1" w14:textId="7C14CC24" w:rsidR="00434813" w:rsidRDefault="00434813" w:rsidP="00964B76">
            <w:pPr>
              <w:rPr>
                <w:b/>
                <w:bCs/>
              </w:rPr>
            </w:pPr>
            <w:r>
              <w:rPr>
                <w:b/>
                <w:bCs/>
              </w:rPr>
              <w:t xml:space="preserve">Reducing Plastic Consumption and eliminate as much single use plastic as feasible </w:t>
            </w:r>
          </w:p>
        </w:tc>
        <w:tc>
          <w:tcPr>
            <w:tcW w:w="2835" w:type="dxa"/>
          </w:tcPr>
          <w:p w14:paraId="54CD74F3" w14:textId="77777777" w:rsidR="00C930EA" w:rsidRDefault="00C930EA" w:rsidP="00C930EA">
            <w:pPr>
              <w:pStyle w:val="ListParagraph"/>
              <w:ind w:left="360"/>
            </w:pPr>
          </w:p>
          <w:p w14:paraId="1D6A308A" w14:textId="6CA87EAF" w:rsidR="00434813" w:rsidRDefault="00434813" w:rsidP="001E217A">
            <w:pPr>
              <w:pStyle w:val="ListParagraph"/>
              <w:numPr>
                <w:ilvl w:val="0"/>
                <w:numId w:val="16"/>
              </w:numPr>
            </w:pPr>
            <w:r>
              <w:t>Encourage all staff to</w:t>
            </w:r>
            <w:r w:rsidR="004D5973">
              <w:t xml:space="preserve"> bring in lunch or buy from places that use sustainable</w:t>
            </w:r>
            <w:r w:rsidR="00DB6285">
              <w:t>/recycled</w:t>
            </w:r>
            <w:r w:rsidR="004D5973">
              <w:t xml:space="preserve"> products</w:t>
            </w:r>
            <w:r w:rsidR="00E913AD">
              <w:t xml:space="preserve"> reducing the amount of plastic in the office.</w:t>
            </w:r>
          </w:p>
          <w:p w14:paraId="424C17FC" w14:textId="77777777" w:rsidR="00CB683C" w:rsidRDefault="00CB683C" w:rsidP="00CB683C">
            <w:pPr>
              <w:pStyle w:val="ListParagraph"/>
              <w:ind w:left="360"/>
            </w:pPr>
          </w:p>
          <w:p w14:paraId="23FB762F" w14:textId="7CB99674" w:rsidR="00434813" w:rsidRDefault="00434813" w:rsidP="004D4CF2">
            <w:pPr>
              <w:pStyle w:val="ListParagraph"/>
              <w:numPr>
                <w:ilvl w:val="0"/>
                <w:numId w:val="16"/>
              </w:numPr>
            </w:pPr>
            <w:r>
              <w:t>Eliminate plastic bags in the office</w:t>
            </w:r>
            <w:r w:rsidR="004972EE">
              <w:t>.</w:t>
            </w:r>
          </w:p>
        </w:tc>
        <w:tc>
          <w:tcPr>
            <w:tcW w:w="2551" w:type="dxa"/>
          </w:tcPr>
          <w:p w14:paraId="1B17632D" w14:textId="77777777" w:rsidR="00C930EA" w:rsidRDefault="00C930EA" w:rsidP="00964B76"/>
          <w:p w14:paraId="477AA26F" w14:textId="4EF8DAB6" w:rsidR="00434813" w:rsidRDefault="00276D16" w:rsidP="00964B76">
            <w:r>
              <w:t>Staff may continue to buy meals due to convenience and ease.</w:t>
            </w:r>
            <w:r w:rsidR="00E913AD">
              <w:br/>
            </w:r>
          </w:p>
          <w:p w14:paraId="6ED910CB" w14:textId="77777777" w:rsidR="00434813" w:rsidRDefault="00434813" w:rsidP="00964B76"/>
          <w:p w14:paraId="08907C22" w14:textId="77777777" w:rsidR="004D5973" w:rsidRDefault="004D5973" w:rsidP="00964B76"/>
          <w:p w14:paraId="7FE7B8FC" w14:textId="77777777" w:rsidR="004D5973" w:rsidRDefault="004D5973" w:rsidP="00964B76"/>
          <w:p w14:paraId="4A48E978" w14:textId="77777777" w:rsidR="004D5973" w:rsidRDefault="004D5973" w:rsidP="00964B76"/>
          <w:p w14:paraId="00F1AB9D" w14:textId="28302358" w:rsidR="00F36D3E" w:rsidRPr="004D4CF2" w:rsidRDefault="00F36D3E" w:rsidP="00964B76">
            <w:r>
              <w:t>Plastic bags are needed to line waste bins with</w:t>
            </w:r>
            <w:r w:rsidR="004972EE">
              <w:t>.</w:t>
            </w:r>
          </w:p>
        </w:tc>
        <w:tc>
          <w:tcPr>
            <w:tcW w:w="2410" w:type="dxa"/>
          </w:tcPr>
          <w:p w14:paraId="3F0B038F" w14:textId="77777777" w:rsidR="00C930EA" w:rsidRDefault="00C930EA" w:rsidP="00964B76"/>
          <w:p w14:paraId="63F01ADA" w14:textId="7F653980" w:rsidR="00CB683C" w:rsidRDefault="00276D16" w:rsidP="00964B76">
            <w:r>
              <w:t>Where this is the case, encourage staff to recycle packaging.</w:t>
            </w:r>
          </w:p>
          <w:p w14:paraId="3628BBC6" w14:textId="77777777" w:rsidR="00DB6285" w:rsidRDefault="00DB6285" w:rsidP="00964B76"/>
          <w:p w14:paraId="65A9A3A4" w14:textId="77777777" w:rsidR="00DB6285" w:rsidRDefault="00DB6285" w:rsidP="00964B76"/>
          <w:p w14:paraId="38000E45" w14:textId="77777777" w:rsidR="00DB6285" w:rsidRDefault="00DB6285" w:rsidP="00964B76"/>
          <w:p w14:paraId="55CFBE77" w14:textId="77777777" w:rsidR="00DB6285" w:rsidRDefault="00DB6285" w:rsidP="00964B76"/>
          <w:p w14:paraId="04A28470" w14:textId="77777777" w:rsidR="00DB6285" w:rsidRDefault="00DB6285" w:rsidP="00964B76"/>
          <w:p w14:paraId="1FD5E351" w14:textId="42FA6B76" w:rsidR="00434813" w:rsidRPr="00F36D3E" w:rsidRDefault="00F36D3E" w:rsidP="00964B76">
            <w:r w:rsidRPr="00F36D3E">
              <w:t xml:space="preserve">Purchase biodegradable bin </w:t>
            </w:r>
            <w:r w:rsidR="008D4179">
              <w:t>–</w:t>
            </w:r>
            <w:r w:rsidRPr="00F36D3E">
              <w:t xml:space="preserve"> liners, use newspapers or go liner free.</w:t>
            </w:r>
          </w:p>
          <w:p w14:paraId="525164E6" w14:textId="1DBB74B3" w:rsidR="00434813" w:rsidRPr="00F36D3E" w:rsidRDefault="00434813" w:rsidP="00964B76"/>
        </w:tc>
        <w:tc>
          <w:tcPr>
            <w:tcW w:w="2268" w:type="dxa"/>
          </w:tcPr>
          <w:p w14:paraId="6BF6B230" w14:textId="77777777" w:rsidR="00C930EA" w:rsidRDefault="00C930EA" w:rsidP="00964B76">
            <w:pPr>
              <w:rPr>
                <w:b/>
                <w:bCs/>
              </w:rPr>
            </w:pPr>
          </w:p>
          <w:p w14:paraId="5DDED568" w14:textId="34267313" w:rsidR="00CB683C" w:rsidRPr="001F72E9" w:rsidRDefault="00EF2A9B" w:rsidP="00964B76">
            <w:r>
              <w:t>Reduce plastic waste by 30%.</w:t>
            </w:r>
          </w:p>
          <w:p w14:paraId="52736F8A" w14:textId="77777777" w:rsidR="00CB683C" w:rsidRPr="001F72E9" w:rsidRDefault="00CB683C" w:rsidP="00964B76"/>
          <w:p w14:paraId="7238B62A" w14:textId="77777777" w:rsidR="00DB6285" w:rsidRDefault="00DB6285" w:rsidP="00964B76"/>
          <w:p w14:paraId="25A0602F" w14:textId="77777777" w:rsidR="00DB6285" w:rsidRDefault="00DB6285" w:rsidP="00964B76"/>
          <w:p w14:paraId="75160D4F" w14:textId="77777777" w:rsidR="00DB6285" w:rsidRDefault="00DB6285" w:rsidP="00964B76"/>
          <w:p w14:paraId="0AA910D7" w14:textId="77777777" w:rsidR="00DB6285" w:rsidRDefault="00DB6285" w:rsidP="00964B76"/>
          <w:p w14:paraId="453D30CB" w14:textId="77777777" w:rsidR="00DB6285" w:rsidRDefault="00DB6285" w:rsidP="00964B76"/>
          <w:p w14:paraId="13F30212" w14:textId="12F7BDE8" w:rsidR="00CB683C" w:rsidRDefault="00CB683C" w:rsidP="00964B76">
            <w:pPr>
              <w:rPr>
                <w:b/>
                <w:bCs/>
              </w:rPr>
            </w:pPr>
            <w:r w:rsidRPr="001F72E9">
              <w:t>100% of plastic bags in the officer are eliminated</w:t>
            </w:r>
            <w:r w:rsidR="00AA01AB">
              <w:t>.</w:t>
            </w:r>
            <w:r>
              <w:rPr>
                <w:b/>
                <w:bCs/>
              </w:rPr>
              <w:t xml:space="preserve"> </w:t>
            </w:r>
          </w:p>
        </w:tc>
        <w:tc>
          <w:tcPr>
            <w:tcW w:w="2693" w:type="dxa"/>
          </w:tcPr>
          <w:p w14:paraId="24A936A8" w14:textId="77777777" w:rsidR="00C930EA" w:rsidRDefault="00C930EA" w:rsidP="00CB683C">
            <w:pPr>
              <w:jc w:val="center"/>
              <w:rPr>
                <w:b/>
                <w:bCs/>
              </w:rPr>
            </w:pPr>
          </w:p>
          <w:p w14:paraId="724CD9AF" w14:textId="788CC868" w:rsidR="00434813" w:rsidRPr="001F72E9" w:rsidRDefault="004972EE" w:rsidP="00A83D4E">
            <w:pPr>
              <w:jc w:val="center"/>
            </w:pPr>
            <w:r w:rsidRPr="001F72E9">
              <w:t>2030</w:t>
            </w:r>
          </w:p>
          <w:p w14:paraId="2B3DE7B2" w14:textId="77777777" w:rsidR="00CB683C" w:rsidRPr="001F72E9" w:rsidRDefault="00CB683C" w:rsidP="00CB683C">
            <w:pPr>
              <w:jc w:val="center"/>
            </w:pPr>
          </w:p>
          <w:p w14:paraId="5465EBFA" w14:textId="77777777" w:rsidR="00CB683C" w:rsidRPr="001F72E9" w:rsidRDefault="00CB683C" w:rsidP="00CB683C">
            <w:pPr>
              <w:jc w:val="center"/>
            </w:pPr>
          </w:p>
          <w:p w14:paraId="4D7E1043" w14:textId="77777777" w:rsidR="00CB683C" w:rsidRPr="001F72E9" w:rsidRDefault="00CB683C" w:rsidP="00CB683C">
            <w:pPr>
              <w:jc w:val="center"/>
            </w:pPr>
          </w:p>
          <w:p w14:paraId="30B9A963" w14:textId="77777777" w:rsidR="00CB683C" w:rsidRPr="001F72E9" w:rsidRDefault="00CB683C" w:rsidP="00CB683C">
            <w:pPr>
              <w:jc w:val="center"/>
            </w:pPr>
          </w:p>
          <w:p w14:paraId="779A18B7" w14:textId="77777777" w:rsidR="00CB683C" w:rsidRPr="001F72E9" w:rsidRDefault="00CB683C" w:rsidP="00CB683C">
            <w:pPr>
              <w:jc w:val="center"/>
            </w:pPr>
          </w:p>
          <w:p w14:paraId="0CF4DAED" w14:textId="77777777" w:rsidR="00CB683C" w:rsidRPr="001F72E9" w:rsidRDefault="00CB683C" w:rsidP="00CB683C">
            <w:pPr>
              <w:jc w:val="center"/>
            </w:pPr>
          </w:p>
          <w:p w14:paraId="6CA40C68" w14:textId="77777777" w:rsidR="00A83D4E" w:rsidRDefault="00A83D4E" w:rsidP="00CB683C">
            <w:pPr>
              <w:jc w:val="center"/>
            </w:pPr>
          </w:p>
          <w:p w14:paraId="1798B49C" w14:textId="523C415A" w:rsidR="00CB683C" w:rsidRDefault="00CB683C" w:rsidP="00CB683C">
            <w:pPr>
              <w:jc w:val="center"/>
              <w:rPr>
                <w:b/>
                <w:bCs/>
              </w:rPr>
            </w:pPr>
            <w:r w:rsidRPr="001F72E9">
              <w:t>2025</w:t>
            </w:r>
          </w:p>
        </w:tc>
      </w:tr>
    </w:tbl>
    <w:p w14:paraId="6EC0B7EB" w14:textId="1BF96EE7" w:rsidR="00504964" w:rsidRPr="008D4179" w:rsidRDefault="008D4179" w:rsidP="008D4179">
      <w:pPr>
        <w:rPr>
          <w:b/>
          <w:bCs/>
          <w:sz w:val="24"/>
          <w:szCs w:val="24"/>
        </w:rPr>
      </w:pPr>
      <w:r w:rsidRPr="008D4179">
        <w:rPr>
          <w:b/>
          <w:bCs/>
          <w:sz w:val="24"/>
          <w:szCs w:val="24"/>
        </w:rPr>
        <w:t xml:space="preserve">7. </w:t>
      </w:r>
      <w:r w:rsidR="00504964" w:rsidRPr="008D4179">
        <w:rPr>
          <w:b/>
          <w:bCs/>
          <w:sz w:val="24"/>
          <w:szCs w:val="24"/>
        </w:rPr>
        <w:t xml:space="preserve">Theme 3 – Children, Young People and The Community </w:t>
      </w:r>
    </w:p>
    <w:p w14:paraId="19C30FDC" w14:textId="6B44181A" w:rsidR="00504964" w:rsidRDefault="00504964" w:rsidP="00504964">
      <w:pPr>
        <w:pStyle w:val="ListParagraph"/>
        <w:ind w:left="360"/>
      </w:pPr>
    </w:p>
    <w:p w14:paraId="2E5D8B97" w14:textId="4915E8D1" w:rsidR="00504964" w:rsidRDefault="00B1061D" w:rsidP="00504964">
      <w:pPr>
        <w:pStyle w:val="ListParagraph"/>
        <w:ind w:left="360"/>
      </w:pPr>
      <w:r>
        <w:t>Raising environmental awareness across the Children, Young People and Community groups we work with is important in encouraging them</w:t>
      </w:r>
      <w:r w:rsidR="008A0BEF">
        <w:t xml:space="preserve"> to</w:t>
      </w:r>
      <w:r>
        <w:t xml:space="preserve"> adopt a low carbon lifestyle</w:t>
      </w:r>
      <w:r w:rsidR="00B325E6">
        <w:t xml:space="preserve">, in turn reducing their environmental impact. </w:t>
      </w:r>
    </w:p>
    <w:p w14:paraId="73DAE8D1" w14:textId="302282E7" w:rsidR="00B325E6" w:rsidRDefault="00B325E6" w:rsidP="00504964">
      <w:pPr>
        <w:pStyle w:val="ListParagraph"/>
        <w:ind w:left="360"/>
      </w:pPr>
    </w:p>
    <w:tbl>
      <w:tblPr>
        <w:tblStyle w:val="TableGrid"/>
        <w:tblW w:w="15026" w:type="dxa"/>
        <w:tblInd w:w="-714" w:type="dxa"/>
        <w:tblLook w:val="04A0" w:firstRow="1" w:lastRow="0" w:firstColumn="1" w:lastColumn="0" w:noHBand="0" w:noVBand="1"/>
      </w:tblPr>
      <w:tblGrid>
        <w:gridCol w:w="2269"/>
        <w:gridCol w:w="2835"/>
        <w:gridCol w:w="2551"/>
        <w:gridCol w:w="2410"/>
        <w:gridCol w:w="2268"/>
        <w:gridCol w:w="2693"/>
      </w:tblGrid>
      <w:tr w:rsidR="00B7300B" w14:paraId="617FF555" w14:textId="77777777" w:rsidTr="00170F44">
        <w:tc>
          <w:tcPr>
            <w:tcW w:w="2269" w:type="dxa"/>
            <w:tcBorders>
              <w:top w:val="single" w:sz="4" w:space="0" w:color="auto"/>
              <w:left w:val="single" w:sz="4" w:space="0" w:color="auto"/>
              <w:bottom w:val="single" w:sz="4" w:space="0" w:color="auto"/>
              <w:right w:val="single" w:sz="4" w:space="0" w:color="auto"/>
            </w:tcBorders>
            <w:shd w:val="clear" w:color="auto" w:fill="B6B5DD" w:themeFill="accent2" w:themeFillTint="99"/>
            <w:hideMark/>
          </w:tcPr>
          <w:p w14:paraId="7D142752" w14:textId="6212082D" w:rsidR="00B7300B" w:rsidRDefault="00B7300B" w:rsidP="000A74B2">
            <w:pPr>
              <w:jc w:val="center"/>
              <w:rPr>
                <w:b/>
                <w:bCs/>
              </w:rPr>
            </w:pPr>
            <w:bookmarkStart w:id="0" w:name="_Hlk35856139"/>
            <w:r>
              <w:rPr>
                <w:b/>
                <w:bCs/>
              </w:rPr>
              <w:t>Goal</w:t>
            </w:r>
          </w:p>
        </w:tc>
        <w:tc>
          <w:tcPr>
            <w:tcW w:w="12757" w:type="dxa"/>
            <w:gridSpan w:val="5"/>
            <w:tcBorders>
              <w:top w:val="single" w:sz="4" w:space="0" w:color="auto"/>
              <w:left w:val="single" w:sz="4" w:space="0" w:color="auto"/>
              <w:bottom w:val="single" w:sz="4" w:space="0" w:color="auto"/>
              <w:right w:val="single" w:sz="4" w:space="0" w:color="auto"/>
            </w:tcBorders>
            <w:shd w:val="clear" w:color="auto" w:fill="B6B5DD" w:themeFill="accent2" w:themeFillTint="99"/>
          </w:tcPr>
          <w:p w14:paraId="09356C14" w14:textId="3EE8ADB5" w:rsidR="00B7300B" w:rsidRDefault="00B7300B" w:rsidP="00964B76">
            <w:pPr>
              <w:rPr>
                <w:b/>
                <w:bCs/>
              </w:rPr>
            </w:pPr>
            <w:r>
              <w:rPr>
                <w:b/>
                <w:bCs/>
              </w:rPr>
              <w:t xml:space="preserve">Raising Environmental Awareness Across all Project Participants and Community Groups </w:t>
            </w:r>
          </w:p>
        </w:tc>
      </w:tr>
      <w:tr w:rsidR="00907824" w14:paraId="6323D1E4" w14:textId="77777777" w:rsidTr="00B7300B">
        <w:tc>
          <w:tcPr>
            <w:tcW w:w="2269" w:type="dxa"/>
            <w:tcBorders>
              <w:top w:val="single" w:sz="4" w:space="0" w:color="auto"/>
              <w:left w:val="single" w:sz="4" w:space="0" w:color="auto"/>
              <w:bottom w:val="single" w:sz="4" w:space="0" w:color="auto"/>
              <w:right w:val="single" w:sz="4" w:space="0" w:color="auto"/>
            </w:tcBorders>
            <w:vAlign w:val="center"/>
            <w:hideMark/>
          </w:tcPr>
          <w:p w14:paraId="04F3B552" w14:textId="77777777" w:rsidR="00907824" w:rsidRDefault="00907824" w:rsidP="00964B76">
            <w:pPr>
              <w:jc w:val="center"/>
              <w:rPr>
                <w:b/>
                <w:bCs/>
              </w:rPr>
            </w:pPr>
            <w:r>
              <w:rPr>
                <w:b/>
                <w:bCs/>
              </w:rPr>
              <w:t>Objective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7FAC6F" w14:textId="77777777" w:rsidR="00907824" w:rsidRDefault="00907824" w:rsidP="00964B76">
            <w:pPr>
              <w:jc w:val="center"/>
              <w:rPr>
                <w:b/>
                <w:bCs/>
              </w:rPr>
            </w:pPr>
            <w:r>
              <w:rPr>
                <w:b/>
                <w:bCs/>
              </w:rPr>
              <w:t>Actions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106E729" w14:textId="77777777" w:rsidR="00907824" w:rsidRDefault="00907824" w:rsidP="00964B76">
            <w:pPr>
              <w:jc w:val="center"/>
              <w:rPr>
                <w:b/>
                <w:bCs/>
              </w:rPr>
            </w:pPr>
            <w:r>
              <w:rPr>
                <w:b/>
                <w:bCs/>
              </w:rPr>
              <w:t>Risks or potential barriers to success</w:t>
            </w:r>
          </w:p>
        </w:tc>
        <w:tc>
          <w:tcPr>
            <w:tcW w:w="2410" w:type="dxa"/>
            <w:tcBorders>
              <w:top w:val="single" w:sz="4" w:space="0" w:color="auto"/>
              <w:left w:val="single" w:sz="4" w:space="0" w:color="auto"/>
              <w:bottom w:val="single" w:sz="4" w:space="0" w:color="auto"/>
              <w:right w:val="single" w:sz="4" w:space="0" w:color="auto"/>
            </w:tcBorders>
            <w:vAlign w:val="center"/>
          </w:tcPr>
          <w:p w14:paraId="0651B468" w14:textId="11C3BDAF" w:rsidR="00907824" w:rsidRDefault="00907824" w:rsidP="00B7300B">
            <w:pPr>
              <w:jc w:val="center"/>
              <w:rPr>
                <w:b/>
                <w:bCs/>
              </w:rPr>
            </w:pPr>
            <w:r>
              <w:rPr>
                <w:b/>
                <w:bCs/>
              </w:rPr>
              <w:t>Mitigating actions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DEB24A" w14:textId="27050306" w:rsidR="00907824" w:rsidRDefault="00907824" w:rsidP="00B7300B">
            <w:pPr>
              <w:jc w:val="center"/>
              <w:rPr>
                <w:b/>
                <w:bCs/>
              </w:rPr>
            </w:pPr>
            <w:r>
              <w:rPr>
                <w:b/>
                <w:bCs/>
              </w:rPr>
              <w:t>Success Measures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6A82AB" w14:textId="77777777" w:rsidR="00907824" w:rsidRDefault="00907824" w:rsidP="00964B76">
            <w:pPr>
              <w:jc w:val="center"/>
              <w:rPr>
                <w:b/>
                <w:bCs/>
              </w:rPr>
            </w:pPr>
            <w:r>
              <w:rPr>
                <w:b/>
                <w:bCs/>
              </w:rPr>
              <w:t>Target</w:t>
            </w:r>
          </w:p>
        </w:tc>
      </w:tr>
      <w:tr w:rsidR="00907824" w14:paraId="2BF1C45F" w14:textId="77777777" w:rsidTr="00C51633">
        <w:trPr>
          <w:trHeight w:val="2337"/>
        </w:trPr>
        <w:tc>
          <w:tcPr>
            <w:tcW w:w="2269" w:type="dxa"/>
            <w:tcBorders>
              <w:top w:val="single" w:sz="4" w:space="0" w:color="auto"/>
              <w:left w:val="single" w:sz="4" w:space="0" w:color="auto"/>
              <w:bottom w:val="single" w:sz="4" w:space="0" w:color="auto"/>
              <w:right w:val="single" w:sz="4" w:space="0" w:color="auto"/>
            </w:tcBorders>
          </w:tcPr>
          <w:p w14:paraId="7037FB68" w14:textId="77777777" w:rsidR="00907824" w:rsidRDefault="00907824" w:rsidP="00964B76">
            <w:pPr>
              <w:rPr>
                <w:b/>
                <w:bCs/>
              </w:rPr>
            </w:pPr>
          </w:p>
          <w:p w14:paraId="2EB4ADFB" w14:textId="77777777" w:rsidR="00907824" w:rsidRDefault="00907824" w:rsidP="00964B76">
            <w:pPr>
              <w:rPr>
                <w:b/>
                <w:bCs/>
              </w:rPr>
            </w:pPr>
            <w:r>
              <w:rPr>
                <w:b/>
                <w:bCs/>
              </w:rPr>
              <w:t>Educate Children and Young People on environmental issues.</w:t>
            </w:r>
          </w:p>
        </w:tc>
        <w:tc>
          <w:tcPr>
            <w:tcW w:w="2835" w:type="dxa"/>
            <w:tcBorders>
              <w:top w:val="single" w:sz="4" w:space="0" w:color="auto"/>
              <w:left w:val="single" w:sz="4" w:space="0" w:color="auto"/>
              <w:bottom w:val="single" w:sz="4" w:space="0" w:color="auto"/>
              <w:right w:val="single" w:sz="4" w:space="0" w:color="auto"/>
            </w:tcBorders>
          </w:tcPr>
          <w:p w14:paraId="648350EB" w14:textId="77777777" w:rsidR="00907824" w:rsidRDefault="00907824" w:rsidP="00964B76"/>
          <w:p w14:paraId="1CC4464D" w14:textId="07C96863" w:rsidR="00907824" w:rsidRDefault="00907824" w:rsidP="00BE54CE">
            <w:pPr>
              <w:pStyle w:val="ListParagraph"/>
              <w:numPr>
                <w:ilvl w:val="0"/>
                <w:numId w:val="20"/>
              </w:numPr>
            </w:pPr>
            <w:r>
              <w:t>Plan social events with Young People that raise or highlight environmental awareness and issues.</w:t>
            </w:r>
            <w:r>
              <w:br/>
            </w:r>
            <w:r>
              <w:br/>
            </w:r>
          </w:p>
          <w:p w14:paraId="4830FC25" w14:textId="6D0788D1" w:rsidR="000A74B2" w:rsidRDefault="00907824" w:rsidP="00BE54CE">
            <w:pPr>
              <w:pStyle w:val="ListParagraph"/>
              <w:numPr>
                <w:ilvl w:val="0"/>
                <w:numId w:val="20"/>
              </w:numPr>
            </w:pPr>
            <w:r>
              <w:t>Deliver in house workshops that highlight environmental issues</w:t>
            </w:r>
            <w:r w:rsidR="00DE1F2F">
              <w:t>.</w:t>
            </w:r>
            <w:r>
              <w:t xml:space="preserve"> </w:t>
            </w:r>
            <w:r w:rsidR="000A74B2">
              <w:br/>
            </w:r>
            <w:r w:rsidR="000A74B2">
              <w:br/>
            </w:r>
            <w:r w:rsidR="000A74B2">
              <w:br/>
            </w:r>
          </w:p>
          <w:p w14:paraId="18C3BAD8" w14:textId="0198D63A" w:rsidR="000A74B2" w:rsidRDefault="000A74B2" w:rsidP="00BE54CE">
            <w:pPr>
              <w:pStyle w:val="ListParagraph"/>
              <w:numPr>
                <w:ilvl w:val="0"/>
                <w:numId w:val="20"/>
              </w:numPr>
            </w:pPr>
            <w:r>
              <w:t>Encourage young people to be more energy efficient whilst in the office by including actions in the code of conduct e.g. turning off lights.</w:t>
            </w:r>
            <w:r w:rsidR="00A83D4E">
              <w:br/>
            </w:r>
          </w:p>
          <w:p w14:paraId="30C9C646" w14:textId="101535F5" w:rsidR="00907824" w:rsidRDefault="00907824" w:rsidP="000A74B2">
            <w:pPr>
              <w:pStyle w:val="ListParagraph"/>
              <w:ind w:left="360"/>
            </w:pPr>
            <w:r>
              <w:br/>
            </w:r>
          </w:p>
          <w:p w14:paraId="63436CF5" w14:textId="711750F4" w:rsidR="003D4389" w:rsidRDefault="00907824" w:rsidP="00BE54CE">
            <w:pPr>
              <w:pStyle w:val="ListParagraph"/>
              <w:numPr>
                <w:ilvl w:val="0"/>
                <w:numId w:val="20"/>
              </w:numPr>
            </w:pPr>
            <w:bookmarkStart w:id="1" w:name="_Hlk36471358"/>
            <w:r>
              <w:t>Include children’s books that are themed around the environment in the Go For Reading Project</w:t>
            </w:r>
            <w:bookmarkEnd w:id="1"/>
            <w:r w:rsidR="00DE1F2F">
              <w:t>.</w:t>
            </w:r>
          </w:p>
          <w:p w14:paraId="26899455" w14:textId="77777777" w:rsidR="004B6CD9" w:rsidRDefault="004B6CD9" w:rsidP="004B6CD9">
            <w:pPr>
              <w:pStyle w:val="ListParagraph"/>
              <w:ind w:left="360"/>
            </w:pPr>
          </w:p>
          <w:p w14:paraId="47C83E26" w14:textId="2FC1DBE6" w:rsidR="00907824" w:rsidRDefault="003D4389" w:rsidP="00BE54CE">
            <w:pPr>
              <w:pStyle w:val="ListParagraph"/>
              <w:numPr>
                <w:ilvl w:val="0"/>
                <w:numId w:val="20"/>
              </w:numPr>
            </w:pPr>
            <w:r>
              <w:t xml:space="preserve">Purchase board games for Number Partners Project focussing on environmental issues. </w:t>
            </w:r>
            <w:r w:rsidR="002A4667">
              <w:br/>
            </w:r>
            <w:r w:rsidR="00314602">
              <w:br/>
            </w:r>
          </w:p>
          <w:p w14:paraId="68052606" w14:textId="77777777" w:rsidR="00907824" w:rsidRDefault="00907824" w:rsidP="00BE54CE">
            <w:pPr>
              <w:pStyle w:val="ListParagraph"/>
              <w:numPr>
                <w:ilvl w:val="0"/>
                <w:numId w:val="20"/>
              </w:numPr>
            </w:pPr>
            <w:r>
              <w:t>Use social media campaigns to engage with young people on climate change issues.</w:t>
            </w:r>
          </w:p>
          <w:p w14:paraId="28909570" w14:textId="77777777" w:rsidR="00907824" w:rsidRDefault="00907824" w:rsidP="00964B76"/>
          <w:p w14:paraId="4DC1BAAF" w14:textId="77777777" w:rsidR="00907824" w:rsidRDefault="00907824" w:rsidP="00964B76"/>
        </w:tc>
        <w:tc>
          <w:tcPr>
            <w:tcW w:w="2551" w:type="dxa"/>
            <w:tcBorders>
              <w:top w:val="single" w:sz="4" w:space="0" w:color="auto"/>
              <w:left w:val="single" w:sz="4" w:space="0" w:color="auto"/>
              <w:bottom w:val="single" w:sz="4" w:space="0" w:color="auto"/>
              <w:right w:val="single" w:sz="4" w:space="0" w:color="auto"/>
            </w:tcBorders>
          </w:tcPr>
          <w:p w14:paraId="1C23B2FA" w14:textId="77777777" w:rsidR="00907824" w:rsidRDefault="00907824" w:rsidP="00964B76">
            <w:pPr>
              <w:rPr>
                <w:b/>
                <w:bCs/>
              </w:rPr>
            </w:pPr>
          </w:p>
          <w:p w14:paraId="2095EDC6" w14:textId="6A7B087E" w:rsidR="00907824" w:rsidRDefault="00907824" w:rsidP="00964B76">
            <w:r>
              <w:t>Young People may not be concerned with the environment, so attendance is low.</w:t>
            </w:r>
          </w:p>
          <w:p w14:paraId="32CF8D50" w14:textId="77777777" w:rsidR="00907824" w:rsidRDefault="00907824" w:rsidP="00964B76">
            <w:pPr>
              <w:rPr>
                <w:b/>
                <w:bCs/>
              </w:rPr>
            </w:pPr>
          </w:p>
          <w:p w14:paraId="30A531AD" w14:textId="77777777" w:rsidR="00980238" w:rsidRDefault="00980238" w:rsidP="00964B76"/>
          <w:p w14:paraId="6D28D3A3" w14:textId="77777777" w:rsidR="00980238" w:rsidRDefault="00980238" w:rsidP="00964B76"/>
          <w:p w14:paraId="5F6CFB5F" w14:textId="4C6F8407" w:rsidR="00907824" w:rsidRDefault="00907824" w:rsidP="00964B76">
            <w:r>
              <w:t xml:space="preserve">Attendance may be low as Young people have more pressing concerns. Sourcing a facilitator may be difficult. </w:t>
            </w:r>
          </w:p>
          <w:p w14:paraId="487F23A9" w14:textId="77777777" w:rsidR="00980238" w:rsidRDefault="00980238" w:rsidP="00964B76"/>
          <w:p w14:paraId="07404F80" w14:textId="0F4C7F36" w:rsidR="00980238" w:rsidRDefault="000A74B2" w:rsidP="00964B76">
            <w:r>
              <w:t>Young people may not remember that these actions are part of the code of conduct and are an expected behaviour.</w:t>
            </w:r>
          </w:p>
          <w:p w14:paraId="2FAC611E" w14:textId="03168748" w:rsidR="000A74B2" w:rsidRDefault="000A74B2" w:rsidP="00964B76"/>
          <w:p w14:paraId="12507E4C" w14:textId="77777777" w:rsidR="000A74B2" w:rsidRDefault="000A74B2" w:rsidP="00964B76"/>
          <w:p w14:paraId="7795DBD2" w14:textId="77777777" w:rsidR="000A74B2" w:rsidRDefault="000A74B2" w:rsidP="00964B76"/>
          <w:p w14:paraId="7D7580DD" w14:textId="77777777" w:rsidR="000A74B2" w:rsidRDefault="000A74B2" w:rsidP="00964B76"/>
          <w:p w14:paraId="5D58E214" w14:textId="77777777" w:rsidR="00A83D4E" w:rsidRDefault="00A83D4E" w:rsidP="00964B76"/>
          <w:p w14:paraId="52A3595C" w14:textId="77777777" w:rsidR="00A83D4E" w:rsidRDefault="00A83D4E" w:rsidP="00964B76"/>
          <w:p w14:paraId="33AA4CFA" w14:textId="35E5F98D" w:rsidR="00907824" w:rsidRDefault="002A4667" w:rsidP="00964B76">
            <w:r>
              <w:t xml:space="preserve">Children may not </w:t>
            </w:r>
            <w:r w:rsidR="00DA659C">
              <w:t xml:space="preserve">want </w:t>
            </w:r>
            <w:r>
              <w:t xml:space="preserve">to read these books. </w:t>
            </w:r>
          </w:p>
          <w:p w14:paraId="49218146" w14:textId="256934A5" w:rsidR="00314602" w:rsidRDefault="00314602" w:rsidP="00964B76"/>
          <w:p w14:paraId="50156C17" w14:textId="60E09980" w:rsidR="00314602" w:rsidRDefault="00314602" w:rsidP="00964B76"/>
          <w:p w14:paraId="236DB9F7" w14:textId="4383F2E0" w:rsidR="00314602" w:rsidRDefault="00314602" w:rsidP="00964B76"/>
          <w:p w14:paraId="3809536B" w14:textId="0D032B10" w:rsidR="00314602" w:rsidRDefault="000070DC" w:rsidP="00964B76">
            <w:r>
              <w:t xml:space="preserve">These types of board games can often be expensive. </w:t>
            </w:r>
          </w:p>
          <w:p w14:paraId="4D97AEB2" w14:textId="77777777" w:rsidR="000070DC" w:rsidRDefault="000070DC" w:rsidP="00964B76"/>
          <w:p w14:paraId="098122AF" w14:textId="7E73C9FB" w:rsidR="00314602" w:rsidRDefault="00314602" w:rsidP="00964B76"/>
          <w:p w14:paraId="1303EEF9" w14:textId="77777777" w:rsidR="000070DC" w:rsidRDefault="000070DC" w:rsidP="00964B76"/>
          <w:p w14:paraId="202F3E35" w14:textId="0805D533" w:rsidR="00907824" w:rsidRDefault="002E6C4B" w:rsidP="00964B76">
            <w:r>
              <w:t>Deciding which staff member/members are responsible for running the campaign</w:t>
            </w:r>
            <w:r w:rsidR="004972EE">
              <w:t xml:space="preserve"> may be difficult. </w:t>
            </w:r>
          </w:p>
        </w:tc>
        <w:tc>
          <w:tcPr>
            <w:tcW w:w="2410" w:type="dxa"/>
            <w:tcBorders>
              <w:top w:val="single" w:sz="4" w:space="0" w:color="auto"/>
              <w:left w:val="single" w:sz="4" w:space="0" w:color="auto"/>
              <w:bottom w:val="single" w:sz="4" w:space="0" w:color="auto"/>
              <w:right w:val="single" w:sz="4" w:space="0" w:color="auto"/>
            </w:tcBorders>
          </w:tcPr>
          <w:p w14:paraId="71092815" w14:textId="77777777" w:rsidR="00907824" w:rsidRPr="00314602" w:rsidRDefault="00907824" w:rsidP="00964B76"/>
          <w:p w14:paraId="67CA566C" w14:textId="77777777" w:rsidR="00980238" w:rsidRPr="00314602" w:rsidRDefault="002A4667" w:rsidP="00964B76">
            <w:r w:rsidRPr="00314602">
              <w:t>Staff organise and develop engaging sessions that attract Young People.</w:t>
            </w:r>
          </w:p>
          <w:p w14:paraId="51B722C0" w14:textId="77777777" w:rsidR="002A4667" w:rsidRPr="00314602" w:rsidRDefault="002A4667" w:rsidP="00964B76"/>
          <w:p w14:paraId="1C327AB3" w14:textId="77777777" w:rsidR="002A4667" w:rsidRPr="00314602" w:rsidRDefault="002A4667" w:rsidP="00964B76"/>
          <w:p w14:paraId="44EE14B5" w14:textId="77777777" w:rsidR="002A4667" w:rsidRPr="00314602" w:rsidRDefault="002A4667" w:rsidP="00964B76"/>
          <w:p w14:paraId="19E7EF02" w14:textId="1D1658AF" w:rsidR="002A4667" w:rsidRPr="00314602" w:rsidRDefault="002A4667" w:rsidP="00964B76">
            <w:r w:rsidRPr="00314602">
              <w:t xml:space="preserve">See above. Staff could collaborate with our business </w:t>
            </w:r>
            <w:r w:rsidR="00C51633">
              <w:t>volunteers</w:t>
            </w:r>
            <w:r w:rsidR="000070DC">
              <w:t xml:space="preserve"> who could facilitate sessions</w:t>
            </w:r>
            <w:r w:rsidRPr="00314602">
              <w:t xml:space="preserve">. </w:t>
            </w:r>
          </w:p>
          <w:p w14:paraId="0A852CC3" w14:textId="77777777" w:rsidR="002A4667" w:rsidRPr="00314602" w:rsidRDefault="002A4667" w:rsidP="00964B76"/>
          <w:p w14:paraId="1A8F7B4A" w14:textId="1F276749" w:rsidR="002A4667" w:rsidRPr="00314602" w:rsidRDefault="000A74B2" w:rsidP="00964B76">
            <w:r>
              <w:t>Include these actions on Leicestershire Cares ground rules posters.</w:t>
            </w:r>
          </w:p>
          <w:p w14:paraId="4FFE6F1F" w14:textId="3509D260" w:rsidR="000A74B2" w:rsidRDefault="000A74B2" w:rsidP="00964B76"/>
          <w:p w14:paraId="54D87029" w14:textId="0E53B315" w:rsidR="000A74B2" w:rsidRDefault="000A74B2" w:rsidP="00964B76"/>
          <w:p w14:paraId="3C09EC78" w14:textId="77777777" w:rsidR="000A74B2" w:rsidRDefault="000A74B2" w:rsidP="00964B76"/>
          <w:p w14:paraId="7F6E7317" w14:textId="77777777" w:rsidR="000A74B2" w:rsidRDefault="000A74B2" w:rsidP="00964B76"/>
          <w:p w14:paraId="4633F9DE" w14:textId="3EED9DB2" w:rsidR="000A74B2" w:rsidRDefault="000A74B2" w:rsidP="00964B76"/>
          <w:p w14:paraId="3CC796EC" w14:textId="77777777" w:rsidR="000A74B2" w:rsidRDefault="000A74B2" w:rsidP="00964B76"/>
          <w:p w14:paraId="487C0491" w14:textId="77777777" w:rsidR="00A83D4E" w:rsidRDefault="00A83D4E" w:rsidP="00964B76"/>
          <w:p w14:paraId="0B7A52F5" w14:textId="77777777" w:rsidR="00A83D4E" w:rsidRDefault="00A83D4E" w:rsidP="00964B76"/>
          <w:p w14:paraId="111BC9D4" w14:textId="58C7FE79" w:rsidR="002A4667" w:rsidRDefault="00314602" w:rsidP="00964B76">
            <w:r w:rsidRPr="00314602">
              <w:t>Staff encourage business volunteers to choose these kinds of books</w:t>
            </w:r>
            <w:r w:rsidR="000070DC">
              <w:t>.</w:t>
            </w:r>
          </w:p>
          <w:p w14:paraId="7E6C8F82" w14:textId="77777777" w:rsidR="002E6C4B" w:rsidRDefault="002E6C4B" w:rsidP="00964B76"/>
          <w:p w14:paraId="636B3327" w14:textId="22EFA757" w:rsidR="002E6C4B" w:rsidRDefault="003D4389" w:rsidP="00964B76">
            <w:r>
              <w:t>Business members may be able to donate board games.</w:t>
            </w:r>
          </w:p>
          <w:p w14:paraId="7A7FD797" w14:textId="77777777" w:rsidR="002E6C4B" w:rsidRDefault="002E6C4B" w:rsidP="00964B76"/>
          <w:p w14:paraId="7510D9C9" w14:textId="77777777" w:rsidR="003D4389" w:rsidRDefault="003D4389" w:rsidP="00964B76"/>
          <w:p w14:paraId="208FAEA1" w14:textId="77777777" w:rsidR="003D4389" w:rsidRDefault="003D4389" w:rsidP="00964B76"/>
          <w:p w14:paraId="3A7CF750" w14:textId="4222826C" w:rsidR="002E6C4B" w:rsidRPr="00314602" w:rsidRDefault="000A74B2" w:rsidP="00964B76">
            <w:r>
              <w:t>E</w:t>
            </w:r>
            <w:r w:rsidR="003D4389">
              <w:t xml:space="preserve">ach </w:t>
            </w:r>
            <w:r w:rsidR="00497814">
              <w:t>young pe</w:t>
            </w:r>
            <w:r w:rsidR="00B11B3C">
              <w:t xml:space="preserve">rson </w:t>
            </w:r>
            <w:r w:rsidR="003D4389">
              <w:t>project would post something on social media.</w:t>
            </w:r>
          </w:p>
        </w:tc>
        <w:tc>
          <w:tcPr>
            <w:tcW w:w="2268" w:type="dxa"/>
            <w:tcBorders>
              <w:top w:val="single" w:sz="4" w:space="0" w:color="auto"/>
              <w:left w:val="single" w:sz="4" w:space="0" w:color="auto"/>
              <w:bottom w:val="single" w:sz="4" w:space="0" w:color="auto"/>
              <w:right w:val="single" w:sz="4" w:space="0" w:color="auto"/>
            </w:tcBorders>
          </w:tcPr>
          <w:p w14:paraId="4F722BA1" w14:textId="0782A83E" w:rsidR="00907824" w:rsidRDefault="00907824" w:rsidP="00964B76">
            <w:pPr>
              <w:rPr>
                <w:b/>
                <w:bCs/>
              </w:rPr>
            </w:pPr>
          </w:p>
          <w:p w14:paraId="6A00980D" w14:textId="458D58CE" w:rsidR="00907824" w:rsidRDefault="00907824" w:rsidP="00964B76">
            <w:r>
              <w:t>Plan a minimum of 2 green events yearly</w:t>
            </w:r>
            <w:r w:rsidR="004B6CD9">
              <w:t>.</w:t>
            </w:r>
            <w:r>
              <w:t xml:space="preserve"> </w:t>
            </w:r>
          </w:p>
          <w:p w14:paraId="33D61F63" w14:textId="77777777" w:rsidR="00907824" w:rsidRPr="000D1918" w:rsidRDefault="00907824" w:rsidP="00964B76"/>
          <w:p w14:paraId="387EEBB0" w14:textId="77777777" w:rsidR="00907824" w:rsidRDefault="00907824" w:rsidP="00964B76"/>
          <w:p w14:paraId="782486CA" w14:textId="77777777" w:rsidR="00907824" w:rsidRDefault="00907824" w:rsidP="00964B76"/>
          <w:p w14:paraId="39D00563" w14:textId="77777777" w:rsidR="00907824" w:rsidRDefault="00907824" w:rsidP="00964B76"/>
          <w:p w14:paraId="7C6B702B" w14:textId="070C45BE" w:rsidR="00907824" w:rsidRDefault="00907824" w:rsidP="00964B76">
            <w:r>
              <w:br/>
              <w:t>Deliver a minimum of 1 green workshop a year</w:t>
            </w:r>
            <w:r w:rsidR="004B6CD9">
              <w:t>.</w:t>
            </w:r>
            <w:r>
              <w:t xml:space="preserve"> </w:t>
            </w:r>
          </w:p>
          <w:p w14:paraId="40BB0D38" w14:textId="77777777" w:rsidR="00907824" w:rsidRPr="007911D5" w:rsidRDefault="00907824" w:rsidP="00964B76"/>
          <w:p w14:paraId="3684229C" w14:textId="77777777" w:rsidR="00907824" w:rsidRDefault="00907824" w:rsidP="00964B76"/>
          <w:p w14:paraId="063094F7" w14:textId="77777777" w:rsidR="00907824" w:rsidRDefault="00907824" w:rsidP="00964B76"/>
          <w:p w14:paraId="10CF767D" w14:textId="622C1151" w:rsidR="00907824" w:rsidRDefault="000A74B2" w:rsidP="00964B76">
            <w:r>
              <w:t>Include 4 green awareness actions in the code of conduct.</w:t>
            </w:r>
          </w:p>
          <w:p w14:paraId="6543C25D" w14:textId="63C18824" w:rsidR="000A74B2" w:rsidRDefault="000A74B2" w:rsidP="00964B76"/>
          <w:p w14:paraId="1290B109" w14:textId="53E46595" w:rsidR="000A74B2" w:rsidRDefault="000A74B2" w:rsidP="00964B76"/>
          <w:p w14:paraId="7C19F19F" w14:textId="77777777" w:rsidR="000A74B2" w:rsidRDefault="000A74B2" w:rsidP="00964B76"/>
          <w:p w14:paraId="390B4A48" w14:textId="77777777" w:rsidR="000A74B2" w:rsidRDefault="000A74B2" w:rsidP="00964B76"/>
          <w:p w14:paraId="4ABF5634" w14:textId="77777777" w:rsidR="000A74B2" w:rsidRDefault="000A74B2" w:rsidP="00964B76"/>
          <w:p w14:paraId="2114A1EA" w14:textId="77777777" w:rsidR="000A74B2" w:rsidRDefault="000A74B2" w:rsidP="00964B76"/>
          <w:p w14:paraId="66E5D51A" w14:textId="77777777" w:rsidR="000A74B2" w:rsidRDefault="000A74B2" w:rsidP="00964B76"/>
          <w:p w14:paraId="53968B02" w14:textId="77777777" w:rsidR="00A83D4E" w:rsidRDefault="00A83D4E" w:rsidP="00964B76"/>
          <w:p w14:paraId="02015A14" w14:textId="6ECD432A" w:rsidR="00907824" w:rsidRDefault="00907824" w:rsidP="00964B76">
            <w:r>
              <w:t xml:space="preserve">Purchase </w:t>
            </w:r>
            <w:r w:rsidR="00CB683C">
              <w:t>20</w:t>
            </w:r>
            <w:r>
              <w:t xml:space="preserve"> children`s books to be used in Go For Reading</w:t>
            </w:r>
            <w:r w:rsidR="004B6CD9">
              <w:t>.</w:t>
            </w:r>
          </w:p>
          <w:p w14:paraId="08E95B61" w14:textId="77777777" w:rsidR="00907824" w:rsidRDefault="00907824" w:rsidP="00964B76"/>
          <w:p w14:paraId="7B634EDC" w14:textId="77777777" w:rsidR="00907824" w:rsidRDefault="00907824" w:rsidP="00964B76"/>
          <w:p w14:paraId="710DF8DC" w14:textId="74BA8139" w:rsidR="00907824" w:rsidRDefault="003D4389" w:rsidP="00964B76">
            <w:r>
              <w:t xml:space="preserve">Purchase </w:t>
            </w:r>
            <w:r w:rsidR="00DA659C">
              <w:t>5</w:t>
            </w:r>
            <w:r>
              <w:t xml:space="preserve"> board games</w:t>
            </w:r>
            <w:r w:rsidR="00AA01AB">
              <w:t>.</w:t>
            </w:r>
          </w:p>
          <w:p w14:paraId="683A3DAA" w14:textId="77777777" w:rsidR="00907824" w:rsidRDefault="00907824" w:rsidP="00964B76"/>
          <w:p w14:paraId="76A01BB5" w14:textId="77777777" w:rsidR="003D4389" w:rsidRDefault="003D4389" w:rsidP="00964B76"/>
          <w:p w14:paraId="68CC8CB7" w14:textId="77777777" w:rsidR="003D4389" w:rsidRDefault="003D4389" w:rsidP="00964B76"/>
          <w:p w14:paraId="3786C240" w14:textId="77777777" w:rsidR="003D4389" w:rsidRDefault="003D4389" w:rsidP="00964B76"/>
          <w:p w14:paraId="2BD54EB7" w14:textId="6B1A6933" w:rsidR="00907824" w:rsidRPr="00A3773F" w:rsidRDefault="00907824" w:rsidP="00964B76">
            <w:r>
              <w:t xml:space="preserve">Run 1 social media campaign annually on climate change issues. </w:t>
            </w:r>
          </w:p>
        </w:tc>
        <w:tc>
          <w:tcPr>
            <w:tcW w:w="2693" w:type="dxa"/>
            <w:tcBorders>
              <w:top w:val="single" w:sz="4" w:space="0" w:color="auto"/>
              <w:left w:val="single" w:sz="4" w:space="0" w:color="auto"/>
              <w:bottom w:val="single" w:sz="4" w:space="0" w:color="auto"/>
              <w:right w:val="single" w:sz="4" w:space="0" w:color="auto"/>
            </w:tcBorders>
          </w:tcPr>
          <w:p w14:paraId="31399654" w14:textId="77777777" w:rsidR="00907824" w:rsidRDefault="00907824" w:rsidP="00C51633">
            <w:pPr>
              <w:jc w:val="center"/>
              <w:rPr>
                <w:b/>
                <w:bCs/>
              </w:rPr>
            </w:pPr>
          </w:p>
          <w:p w14:paraId="0948D1D0" w14:textId="78065B5A" w:rsidR="00907824" w:rsidRDefault="00CB683C" w:rsidP="00C51633">
            <w:pPr>
              <w:jc w:val="center"/>
            </w:pPr>
            <w:r>
              <w:t>2020 - 2030</w:t>
            </w:r>
          </w:p>
          <w:p w14:paraId="49A5BC01" w14:textId="77777777" w:rsidR="00907824" w:rsidRDefault="00907824" w:rsidP="00C51633">
            <w:pPr>
              <w:jc w:val="center"/>
            </w:pPr>
          </w:p>
          <w:p w14:paraId="762A48FA" w14:textId="77777777" w:rsidR="00907824" w:rsidRDefault="00907824" w:rsidP="00C51633">
            <w:pPr>
              <w:jc w:val="center"/>
            </w:pPr>
          </w:p>
          <w:p w14:paraId="4F3E9E1F" w14:textId="77777777" w:rsidR="00907824" w:rsidRDefault="00907824" w:rsidP="00C51633">
            <w:pPr>
              <w:jc w:val="center"/>
              <w:rPr>
                <w:b/>
                <w:bCs/>
              </w:rPr>
            </w:pPr>
          </w:p>
          <w:p w14:paraId="6A351AE8" w14:textId="77777777" w:rsidR="00CB683C" w:rsidRPr="00CB683C" w:rsidRDefault="00CB683C" w:rsidP="00C51633">
            <w:pPr>
              <w:jc w:val="center"/>
            </w:pPr>
          </w:p>
          <w:p w14:paraId="0CF70CF1" w14:textId="77777777" w:rsidR="00CB683C" w:rsidRDefault="00CB683C" w:rsidP="00C51633">
            <w:pPr>
              <w:jc w:val="center"/>
            </w:pPr>
          </w:p>
          <w:p w14:paraId="42EBBCF6" w14:textId="77777777" w:rsidR="00CB683C" w:rsidRDefault="00CB683C" w:rsidP="00C51633">
            <w:pPr>
              <w:jc w:val="center"/>
            </w:pPr>
          </w:p>
          <w:p w14:paraId="178CC58F" w14:textId="77777777" w:rsidR="00CB683C" w:rsidRDefault="00CB683C" w:rsidP="00C51633">
            <w:pPr>
              <w:jc w:val="center"/>
            </w:pPr>
            <w:r>
              <w:t>2020 - 2030</w:t>
            </w:r>
          </w:p>
          <w:p w14:paraId="6F6BF9BB" w14:textId="77777777" w:rsidR="00CB683C" w:rsidRPr="00CB683C" w:rsidRDefault="00CB683C" w:rsidP="00C51633">
            <w:pPr>
              <w:jc w:val="center"/>
            </w:pPr>
          </w:p>
          <w:p w14:paraId="063CE4B6" w14:textId="77777777" w:rsidR="00CB683C" w:rsidRPr="00CB683C" w:rsidRDefault="00CB683C" w:rsidP="00C51633">
            <w:pPr>
              <w:jc w:val="center"/>
            </w:pPr>
          </w:p>
          <w:p w14:paraId="5E602AC7" w14:textId="77777777" w:rsidR="00CB683C" w:rsidRPr="00CB683C" w:rsidRDefault="00CB683C" w:rsidP="00C51633">
            <w:pPr>
              <w:jc w:val="center"/>
            </w:pPr>
          </w:p>
          <w:p w14:paraId="31244A94" w14:textId="77777777" w:rsidR="00CB683C" w:rsidRPr="00CB683C" w:rsidRDefault="00CB683C" w:rsidP="00B11B3C"/>
          <w:p w14:paraId="3F4730A6" w14:textId="77777777" w:rsidR="00CB683C" w:rsidRDefault="00CB683C" w:rsidP="00C51633">
            <w:pPr>
              <w:jc w:val="center"/>
            </w:pPr>
          </w:p>
          <w:p w14:paraId="1E6CE27A" w14:textId="20549ABF" w:rsidR="00CB683C" w:rsidRDefault="000A74B2" w:rsidP="00C51633">
            <w:pPr>
              <w:jc w:val="center"/>
            </w:pPr>
            <w:r>
              <w:t>2021</w:t>
            </w:r>
          </w:p>
          <w:p w14:paraId="551EC9EF" w14:textId="0A576191" w:rsidR="000A74B2" w:rsidRDefault="000A74B2" w:rsidP="00C51633">
            <w:pPr>
              <w:jc w:val="center"/>
            </w:pPr>
          </w:p>
          <w:p w14:paraId="5546B471" w14:textId="148538CE" w:rsidR="000A74B2" w:rsidRDefault="000A74B2" w:rsidP="00C51633">
            <w:pPr>
              <w:jc w:val="center"/>
            </w:pPr>
          </w:p>
          <w:p w14:paraId="55E103F0" w14:textId="3460E482" w:rsidR="000A74B2" w:rsidRDefault="000A74B2" w:rsidP="00C51633">
            <w:pPr>
              <w:jc w:val="center"/>
            </w:pPr>
          </w:p>
          <w:p w14:paraId="042B0C4C" w14:textId="77777777" w:rsidR="000A74B2" w:rsidRDefault="000A74B2" w:rsidP="00C51633">
            <w:pPr>
              <w:jc w:val="center"/>
            </w:pPr>
          </w:p>
          <w:p w14:paraId="3D1F2D3B" w14:textId="77777777" w:rsidR="000A74B2" w:rsidRDefault="000A74B2" w:rsidP="00C51633">
            <w:pPr>
              <w:jc w:val="center"/>
            </w:pPr>
          </w:p>
          <w:p w14:paraId="3D3A24E4" w14:textId="4FF5ACBB" w:rsidR="000A74B2" w:rsidRDefault="000A74B2" w:rsidP="00C51633">
            <w:pPr>
              <w:jc w:val="center"/>
            </w:pPr>
          </w:p>
          <w:p w14:paraId="1EF06956" w14:textId="77777777" w:rsidR="000A74B2" w:rsidRDefault="000A74B2" w:rsidP="00C51633">
            <w:pPr>
              <w:jc w:val="center"/>
            </w:pPr>
          </w:p>
          <w:p w14:paraId="4DC00FD0" w14:textId="77777777" w:rsidR="000A74B2" w:rsidRDefault="000A74B2" w:rsidP="00C51633">
            <w:pPr>
              <w:jc w:val="center"/>
            </w:pPr>
          </w:p>
          <w:p w14:paraId="0DFE3354" w14:textId="77777777" w:rsidR="000A74B2" w:rsidRDefault="000A74B2" w:rsidP="00C51633">
            <w:pPr>
              <w:jc w:val="center"/>
            </w:pPr>
          </w:p>
          <w:p w14:paraId="5D03817C" w14:textId="77777777" w:rsidR="00A83D4E" w:rsidRDefault="00A83D4E" w:rsidP="00C51633">
            <w:pPr>
              <w:jc w:val="center"/>
            </w:pPr>
          </w:p>
          <w:p w14:paraId="46166FF8" w14:textId="6A8B5C38" w:rsidR="00CB683C" w:rsidRDefault="00CB683C" w:rsidP="00A83D4E">
            <w:pPr>
              <w:jc w:val="center"/>
            </w:pPr>
            <w:r>
              <w:t>20</w:t>
            </w:r>
            <w:r w:rsidR="000A74B2">
              <w:t>25</w:t>
            </w:r>
          </w:p>
          <w:p w14:paraId="520498FF" w14:textId="77777777" w:rsidR="003D4389" w:rsidRDefault="003D4389" w:rsidP="00C51633">
            <w:pPr>
              <w:jc w:val="center"/>
            </w:pPr>
          </w:p>
          <w:p w14:paraId="417AD207" w14:textId="77777777" w:rsidR="003D4389" w:rsidRDefault="003D4389" w:rsidP="00C51633">
            <w:pPr>
              <w:jc w:val="center"/>
            </w:pPr>
          </w:p>
          <w:p w14:paraId="458B1CD7" w14:textId="77777777" w:rsidR="003D4389" w:rsidRDefault="003D4389" w:rsidP="00C51633">
            <w:pPr>
              <w:jc w:val="center"/>
            </w:pPr>
          </w:p>
          <w:p w14:paraId="5D123D8D" w14:textId="77777777" w:rsidR="003D4389" w:rsidRDefault="003D4389" w:rsidP="00C51633">
            <w:pPr>
              <w:jc w:val="center"/>
            </w:pPr>
          </w:p>
          <w:p w14:paraId="0FC202F4" w14:textId="02E28CBE" w:rsidR="003D4389" w:rsidRDefault="000E5045" w:rsidP="00C51633">
            <w:pPr>
              <w:jc w:val="center"/>
            </w:pPr>
            <w:r>
              <w:t>20</w:t>
            </w:r>
            <w:r w:rsidR="000A74B2">
              <w:t>25</w:t>
            </w:r>
          </w:p>
          <w:p w14:paraId="64471D4B" w14:textId="77777777" w:rsidR="003D4389" w:rsidRDefault="003D4389" w:rsidP="00C51633">
            <w:pPr>
              <w:jc w:val="center"/>
            </w:pPr>
          </w:p>
          <w:p w14:paraId="17DB0780" w14:textId="77777777" w:rsidR="003D4389" w:rsidRDefault="003D4389" w:rsidP="00C51633">
            <w:pPr>
              <w:jc w:val="center"/>
            </w:pPr>
          </w:p>
          <w:p w14:paraId="5AEE71DE" w14:textId="77777777" w:rsidR="003D4389" w:rsidRDefault="003D4389" w:rsidP="00C51633">
            <w:pPr>
              <w:jc w:val="center"/>
            </w:pPr>
          </w:p>
          <w:p w14:paraId="13F4C9AF" w14:textId="77777777" w:rsidR="003D4389" w:rsidRDefault="003D4389" w:rsidP="00C51633">
            <w:pPr>
              <w:jc w:val="center"/>
            </w:pPr>
          </w:p>
          <w:p w14:paraId="72AB191F" w14:textId="77777777" w:rsidR="003D4389" w:rsidRDefault="003D4389" w:rsidP="00C51633">
            <w:pPr>
              <w:jc w:val="center"/>
            </w:pPr>
          </w:p>
          <w:p w14:paraId="6F47AE2C" w14:textId="54B64F91" w:rsidR="003D4389" w:rsidRPr="00CB683C" w:rsidRDefault="003D4389" w:rsidP="00C51633">
            <w:pPr>
              <w:jc w:val="center"/>
            </w:pPr>
            <w:r>
              <w:t>2020 – 2030</w:t>
            </w:r>
          </w:p>
        </w:tc>
      </w:tr>
      <w:tr w:rsidR="00907824" w14:paraId="681F300B" w14:textId="77777777" w:rsidTr="004B6CD9">
        <w:trPr>
          <w:trHeight w:val="2337"/>
        </w:trPr>
        <w:tc>
          <w:tcPr>
            <w:tcW w:w="2269" w:type="dxa"/>
            <w:tcBorders>
              <w:top w:val="single" w:sz="4" w:space="0" w:color="auto"/>
              <w:left w:val="single" w:sz="4" w:space="0" w:color="auto"/>
              <w:bottom w:val="single" w:sz="4" w:space="0" w:color="auto"/>
              <w:right w:val="single" w:sz="4" w:space="0" w:color="auto"/>
            </w:tcBorders>
          </w:tcPr>
          <w:p w14:paraId="2F08DEE9" w14:textId="0AA2828F" w:rsidR="00907824" w:rsidRDefault="00C930EA" w:rsidP="00964B76">
            <w:pPr>
              <w:rPr>
                <w:b/>
                <w:bCs/>
              </w:rPr>
            </w:pPr>
            <w:r>
              <w:rPr>
                <w:b/>
                <w:bCs/>
              </w:rPr>
              <w:br/>
            </w:r>
            <w:r w:rsidR="00907824">
              <w:rPr>
                <w:b/>
                <w:bCs/>
              </w:rPr>
              <w:t xml:space="preserve">Educate community groups we work with on environmental issues. </w:t>
            </w:r>
          </w:p>
        </w:tc>
        <w:tc>
          <w:tcPr>
            <w:tcW w:w="2835" w:type="dxa"/>
            <w:tcBorders>
              <w:top w:val="single" w:sz="4" w:space="0" w:color="auto"/>
              <w:left w:val="single" w:sz="4" w:space="0" w:color="auto"/>
              <w:bottom w:val="single" w:sz="4" w:space="0" w:color="auto"/>
              <w:right w:val="single" w:sz="4" w:space="0" w:color="auto"/>
            </w:tcBorders>
          </w:tcPr>
          <w:p w14:paraId="56A8310A" w14:textId="77777777" w:rsidR="00C930EA" w:rsidRDefault="00C930EA" w:rsidP="00C930EA">
            <w:pPr>
              <w:pStyle w:val="ListParagraph"/>
              <w:ind w:left="360"/>
            </w:pPr>
          </w:p>
          <w:p w14:paraId="5C184A77" w14:textId="17774BEB" w:rsidR="00497814" w:rsidRDefault="00497814" w:rsidP="00497814">
            <w:pPr>
              <w:pStyle w:val="ListParagraph"/>
              <w:numPr>
                <w:ilvl w:val="0"/>
                <w:numId w:val="23"/>
              </w:numPr>
            </w:pPr>
            <w:r>
              <w:t>Use social media campaigns to engage community groups on environmental issue</w:t>
            </w:r>
            <w:r w:rsidR="004972EE">
              <w:t>s</w:t>
            </w:r>
            <w:r>
              <w:t>.</w:t>
            </w:r>
          </w:p>
          <w:p w14:paraId="71ADFCC3" w14:textId="77777777" w:rsidR="00497814" w:rsidRDefault="00497814" w:rsidP="00497814">
            <w:pPr>
              <w:pStyle w:val="ListParagraph"/>
              <w:ind w:left="360"/>
            </w:pPr>
          </w:p>
          <w:p w14:paraId="204636CA" w14:textId="77777777" w:rsidR="00497814" w:rsidRDefault="00497814" w:rsidP="00497814">
            <w:pPr>
              <w:pStyle w:val="ListParagraph"/>
              <w:ind w:left="360"/>
            </w:pPr>
          </w:p>
          <w:p w14:paraId="5B2FF637" w14:textId="36E91843" w:rsidR="00497814" w:rsidRDefault="00497814" w:rsidP="00497814">
            <w:pPr>
              <w:pStyle w:val="ListParagraph"/>
              <w:numPr>
                <w:ilvl w:val="0"/>
                <w:numId w:val="23"/>
              </w:numPr>
            </w:pPr>
            <w:r>
              <w:t xml:space="preserve">Work with community groups to identify and create green team challenges. </w:t>
            </w:r>
          </w:p>
          <w:p w14:paraId="025C604C" w14:textId="3F98247C" w:rsidR="00907824" w:rsidRDefault="00907824" w:rsidP="00497814">
            <w:pPr>
              <w:pStyle w:val="ListParagraph"/>
              <w:ind w:left="360"/>
            </w:pPr>
          </w:p>
        </w:tc>
        <w:tc>
          <w:tcPr>
            <w:tcW w:w="2551" w:type="dxa"/>
            <w:tcBorders>
              <w:top w:val="single" w:sz="4" w:space="0" w:color="auto"/>
              <w:left w:val="single" w:sz="4" w:space="0" w:color="auto"/>
              <w:bottom w:val="single" w:sz="4" w:space="0" w:color="auto"/>
              <w:right w:val="single" w:sz="4" w:space="0" w:color="auto"/>
            </w:tcBorders>
          </w:tcPr>
          <w:p w14:paraId="571152C1" w14:textId="77777777" w:rsidR="00C930EA" w:rsidRDefault="00C930EA" w:rsidP="00964B76"/>
          <w:p w14:paraId="6BD592D9" w14:textId="446A3732" w:rsidR="00907824" w:rsidRDefault="004B6CD9" w:rsidP="00964B76">
            <w:r>
              <w:t>Which staff would this responsibility fall to.</w:t>
            </w:r>
          </w:p>
          <w:p w14:paraId="7CA4D981" w14:textId="77777777" w:rsidR="00497814" w:rsidRDefault="00497814" w:rsidP="00964B76">
            <w:pPr>
              <w:rPr>
                <w:b/>
                <w:bCs/>
              </w:rPr>
            </w:pPr>
          </w:p>
          <w:p w14:paraId="38AE3B57" w14:textId="77777777" w:rsidR="00497814" w:rsidRDefault="00497814" w:rsidP="00964B76">
            <w:pPr>
              <w:rPr>
                <w:b/>
                <w:bCs/>
              </w:rPr>
            </w:pPr>
          </w:p>
          <w:p w14:paraId="1FC672F4" w14:textId="77777777" w:rsidR="004B6CD9" w:rsidRDefault="004B6CD9" w:rsidP="00964B76"/>
          <w:p w14:paraId="52166365" w14:textId="77777777" w:rsidR="004B6CD9" w:rsidRDefault="004B6CD9" w:rsidP="00964B76"/>
          <w:p w14:paraId="2CE6FA4F" w14:textId="1B34C280" w:rsidR="00497814" w:rsidRPr="008A0BEF" w:rsidRDefault="00497814" w:rsidP="00964B76">
            <w:r w:rsidRPr="008A0BEF">
              <w:t>Finding community groups that need these types of spaces redecorating may be difficult.</w:t>
            </w:r>
          </w:p>
        </w:tc>
        <w:tc>
          <w:tcPr>
            <w:tcW w:w="2410" w:type="dxa"/>
            <w:tcBorders>
              <w:top w:val="single" w:sz="4" w:space="0" w:color="auto"/>
              <w:left w:val="single" w:sz="4" w:space="0" w:color="auto"/>
              <w:bottom w:val="single" w:sz="4" w:space="0" w:color="auto"/>
              <w:right w:val="single" w:sz="4" w:space="0" w:color="auto"/>
            </w:tcBorders>
          </w:tcPr>
          <w:p w14:paraId="04658B49" w14:textId="77777777" w:rsidR="00C930EA" w:rsidRDefault="00C930EA" w:rsidP="00964B76"/>
          <w:p w14:paraId="3952A13E" w14:textId="4EA0A84E" w:rsidR="00907824" w:rsidRDefault="00497814" w:rsidP="00964B76">
            <w:r>
              <w:t>Community development team would be responsible for creating content for the campaign.</w:t>
            </w:r>
          </w:p>
          <w:p w14:paraId="5A781E45" w14:textId="77777777" w:rsidR="00497814" w:rsidRDefault="00497814" w:rsidP="00964B76">
            <w:pPr>
              <w:rPr>
                <w:b/>
                <w:bCs/>
              </w:rPr>
            </w:pPr>
          </w:p>
          <w:p w14:paraId="1B83304E" w14:textId="1C591550" w:rsidR="00497814" w:rsidRPr="008A0BEF" w:rsidRDefault="00497814" w:rsidP="00964B76">
            <w:r w:rsidRPr="008A0BEF">
              <w:t xml:space="preserve">Use social media to connect and contact community groups. </w:t>
            </w:r>
          </w:p>
        </w:tc>
        <w:tc>
          <w:tcPr>
            <w:tcW w:w="2268" w:type="dxa"/>
            <w:tcBorders>
              <w:top w:val="single" w:sz="4" w:space="0" w:color="auto"/>
              <w:left w:val="single" w:sz="4" w:space="0" w:color="auto"/>
              <w:bottom w:val="single" w:sz="4" w:space="0" w:color="auto"/>
              <w:right w:val="single" w:sz="4" w:space="0" w:color="auto"/>
            </w:tcBorders>
          </w:tcPr>
          <w:p w14:paraId="15C47D45" w14:textId="77777777" w:rsidR="00C930EA" w:rsidRDefault="00C930EA" w:rsidP="00964B76"/>
          <w:p w14:paraId="52B6BE3F" w14:textId="469D25EB" w:rsidR="00907824" w:rsidRPr="008A0BEF" w:rsidRDefault="004972EE" w:rsidP="00964B76">
            <w:r w:rsidRPr="008A0BEF">
              <w:t>Run 1 social media campaign annually on climate change issues.</w:t>
            </w:r>
          </w:p>
          <w:p w14:paraId="60D06C4A" w14:textId="77777777" w:rsidR="00497814" w:rsidRPr="008A0BEF" w:rsidRDefault="00497814" w:rsidP="00964B76"/>
          <w:p w14:paraId="7B39E014" w14:textId="77777777" w:rsidR="00497814" w:rsidRPr="008A0BEF" w:rsidRDefault="00497814" w:rsidP="00964B76"/>
          <w:p w14:paraId="693AA01E" w14:textId="77777777" w:rsidR="00497814" w:rsidRPr="008A0BEF" w:rsidRDefault="00497814" w:rsidP="00964B76"/>
          <w:p w14:paraId="341D731B" w14:textId="2DE5D858" w:rsidR="00497814" w:rsidRPr="008A0BEF" w:rsidRDefault="00497814" w:rsidP="00964B76">
            <w:r w:rsidRPr="008A0BEF">
              <w:t xml:space="preserve">Organise 10 green team challenges annually. </w:t>
            </w:r>
          </w:p>
        </w:tc>
        <w:tc>
          <w:tcPr>
            <w:tcW w:w="2693" w:type="dxa"/>
            <w:tcBorders>
              <w:top w:val="single" w:sz="4" w:space="0" w:color="auto"/>
              <w:left w:val="single" w:sz="4" w:space="0" w:color="auto"/>
              <w:bottom w:val="single" w:sz="4" w:space="0" w:color="auto"/>
              <w:right w:val="single" w:sz="4" w:space="0" w:color="auto"/>
            </w:tcBorders>
          </w:tcPr>
          <w:p w14:paraId="47635A7D" w14:textId="77777777" w:rsidR="00C930EA" w:rsidRDefault="00C930EA" w:rsidP="004B6CD9">
            <w:pPr>
              <w:jc w:val="center"/>
            </w:pPr>
          </w:p>
          <w:p w14:paraId="3A023514" w14:textId="2E066BD3" w:rsidR="00907824" w:rsidRPr="008A0BEF" w:rsidRDefault="004972EE" w:rsidP="004B6CD9">
            <w:pPr>
              <w:jc w:val="center"/>
            </w:pPr>
            <w:r w:rsidRPr="008A0BEF">
              <w:t>2020 – 2030</w:t>
            </w:r>
          </w:p>
          <w:p w14:paraId="275A6AAD" w14:textId="77777777" w:rsidR="004972EE" w:rsidRPr="008A0BEF" w:rsidRDefault="004972EE" w:rsidP="004B6CD9">
            <w:pPr>
              <w:jc w:val="center"/>
            </w:pPr>
          </w:p>
          <w:p w14:paraId="7191FB34" w14:textId="77777777" w:rsidR="004972EE" w:rsidRPr="008A0BEF" w:rsidRDefault="004972EE" w:rsidP="004B6CD9">
            <w:pPr>
              <w:jc w:val="center"/>
            </w:pPr>
          </w:p>
          <w:p w14:paraId="3CDE715D" w14:textId="77777777" w:rsidR="004972EE" w:rsidRPr="008A0BEF" w:rsidRDefault="004972EE" w:rsidP="004B6CD9">
            <w:pPr>
              <w:jc w:val="center"/>
            </w:pPr>
          </w:p>
          <w:p w14:paraId="3EC14135" w14:textId="77777777" w:rsidR="004972EE" w:rsidRPr="008A0BEF" w:rsidRDefault="004972EE" w:rsidP="004B6CD9">
            <w:pPr>
              <w:jc w:val="center"/>
            </w:pPr>
          </w:p>
          <w:p w14:paraId="7634B805" w14:textId="77777777" w:rsidR="004972EE" w:rsidRPr="008A0BEF" w:rsidRDefault="004972EE" w:rsidP="004B6CD9">
            <w:pPr>
              <w:jc w:val="center"/>
            </w:pPr>
          </w:p>
          <w:p w14:paraId="68D5AB72" w14:textId="249711AF" w:rsidR="004972EE" w:rsidRDefault="004972EE" w:rsidP="004B6CD9">
            <w:pPr>
              <w:jc w:val="center"/>
              <w:rPr>
                <w:b/>
                <w:bCs/>
              </w:rPr>
            </w:pPr>
            <w:r w:rsidRPr="008A0BEF">
              <w:t>2020 - 2030</w:t>
            </w:r>
          </w:p>
        </w:tc>
      </w:tr>
      <w:bookmarkEnd w:id="0"/>
    </w:tbl>
    <w:p w14:paraId="3D445B50" w14:textId="77777777" w:rsidR="00A83D4E" w:rsidRDefault="00A83D4E" w:rsidP="008D4179">
      <w:pPr>
        <w:rPr>
          <w:b/>
          <w:bCs/>
          <w:sz w:val="24"/>
          <w:szCs w:val="24"/>
        </w:rPr>
      </w:pPr>
    </w:p>
    <w:p w14:paraId="14B7F0A4" w14:textId="498CE545" w:rsidR="00BE54CE" w:rsidRPr="008D4179" w:rsidRDefault="008D4179" w:rsidP="008D4179">
      <w:pPr>
        <w:rPr>
          <w:b/>
          <w:bCs/>
          <w:sz w:val="24"/>
          <w:szCs w:val="24"/>
        </w:rPr>
      </w:pPr>
      <w:r w:rsidRPr="008D4179">
        <w:rPr>
          <w:b/>
          <w:bCs/>
          <w:sz w:val="24"/>
          <w:szCs w:val="24"/>
        </w:rPr>
        <w:t xml:space="preserve">8. </w:t>
      </w:r>
      <w:r w:rsidR="00BE54CE" w:rsidRPr="008D4179">
        <w:rPr>
          <w:b/>
          <w:bCs/>
          <w:sz w:val="24"/>
          <w:szCs w:val="24"/>
        </w:rPr>
        <w:t xml:space="preserve">Theme 4 – Business </w:t>
      </w:r>
    </w:p>
    <w:p w14:paraId="20991A6E" w14:textId="2C97B43F" w:rsidR="00BE54CE" w:rsidRDefault="00BE54CE" w:rsidP="00BE54CE">
      <w:pPr>
        <w:pStyle w:val="ListParagraph"/>
        <w:ind w:left="0"/>
      </w:pPr>
    </w:p>
    <w:p w14:paraId="52EA96E6" w14:textId="20B4A142" w:rsidR="00BE54CE" w:rsidRDefault="00BE54CE" w:rsidP="00BE54CE">
      <w:pPr>
        <w:pStyle w:val="ListParagraph"/>
        <w:ind w:left="0"/>
        <w:jc w:val="both"/>
      </w:pPr>
      <w:r>
        <w:t>Leicester`s businesses and organisations, many of whom are members of Leicestershire Cares, make up around half of the city`s carbon dioxide emissions</w:t>
      </w:r>
      <w:r w:rsidR="007D5039">
        <w:rPr>
          <w:vertAlign w:val="superscript"/>
        </w:rPr>
        <w:t>9</w:t>
      </w:r>
      <w:r>
        <w:t xml:space="preserve">. </w:t>
      </w:r>
      <w:r w:rsidR="00A101F0">
        <w:t xml:space="preserve">Effective engagement with this sector will, therefore, be critical to our overall plan of encouraging our stakeholders to reduce their environmental impact.  </w:t>
      </w:r>
      <w:r w:rsidR="00B45562">
        <w:t>B</w:t>
      </w:r>
      <w:r>
        <w:t>uilding stronger relationships</w:t>
      </w:r>
      <w:r w:rsidR="00B45562">
        <w:t xml:space="preserve"> with</w:t>
      </w:r>
      <w:r>
        <w:t xml:space="preserve"> our business members</w:t>
      </w:r>
      <w:r w:rsidR="00B45562">
        <w:t xml:space="preserve"> and recognising those </w:t>
      </w:r>
      <w:r>
        <w:t xml:space="preserve">that are </w:t>
      </w:r>
      <w:r w:rsidR="00A101F0">
        <w:t xml:space="preserve">already </w:t>
      </w:r>
      <w:r>
        <w:t>taking action to</w:t>
      </w:r>
      <w:r w:rsidR="00A101F0">
        <w:t xml:space="preserve"> </w:t>
      </w:r>
      <w:r>
        <w:t>reduce their carbon footprint</w:t>
      </w:r>
      <w:r w:rsidR="00A101F0">
        <w:t xml:space="preserve">, </w:t>
      </w:r>
      <w:r>
        <w:t>will further facilitate mainstreaming climate change</w:t>
      </w:r>
      <w:r w:rsidR="00A101F0">
        <w:t xml:space="preserve"> awareness</w:t>
      </w:r>
      <w:r>
        <w:t xml:space="preserve"> across our operation and practice.</w:t>
      </w:r>
      <w:r w:rsidR="00A101F0">
        <w:t xml:space="preserve"> </w:t>
      </w:r>
    </w:p>
    <w:p w14:paraId="7E2B24FB" w14:textId="58369AD5" w:rsidR="00A101F0" w:rsidRDefault="00A101F0" w:rsidP="00BE54CE">
      <w:pPr>
        <w:pStyle w:val="ListParagraph"/>
        <w:ind w:left="0"/>
        <w:jc w:val="both"/>
      </w:pPr>
    </w:p>
    <w:tbl>
      <w:tblPr>
        <w:tblStyle w:val="TableGrid"/>
        <w:tblW w:w="15026" w:type="dxa"/>
        <w:tblInd w:w="-714" w:type="dxa"/>
        <w:tblLook w:val="04A0" w:firstRow="1" w:lastRow="0" w:firstColumn="1" w:lastColumn="0" w:noHBand="0" w:noVBand="1"/>
      </w:tblPr>
      <w:tblGrid>
        <w:gridCol w:w="2269"/>
        <w:gridCol w:w="2835"/>
        <w:gridCol w:w="2551"/>
        <w:gridCol w:w="2410"/>
        <w:gridCol w:w="2268"/>
        <w:gridCol w:w="2693"/>
      </w:tblGrid>
      <w:tr w:rsidR="00B7300B" w14:paraId="5C4FD10D" w14:textId="77777777" w:rsidTr="00170F44">
        <w:tc>
          <w:tcPr>
            <w:tcW w:w="2269" w:type="dxa"/>
            <w:tcBorders>
              <w:top w:val="single" w:sz="4" w:space="0" w:color="auto"/>
              <w:left w:val="single" w:sz="4" w:space="0" w:color="auto"/>
              <w:bottom w:val="single" w:sz="4" w:space="0" w:color="auto"/>
              <w:right w:val="single" w:sz="4" w:space="0" w:color="auto"/>
            </w:tcBorders>
            <w:shd w:val="clear" w:color="auto" w:fill="B6B5DD" w:themeFill="accent2" w:themeFillTint="99"/>
            <w:hideMark/>
          </w:tcPr>
          <w:p w14:paraId="1BAE5577" w14:textId="68D09564" w:rsidR="00B7300B" w:rsidRDefault="00B7300B" w:rsidP="000A74B2">
            <w:pPr>
              <w:jc w:val="center"/>
              <w:rPr>
                <w:b/>
                <w:bCs/>
              </w:rPr>
            </w:pPr>
            <w:r>
              <w:rPr>
                <w:b/>
                <w:bCs/>
              </w:rPr>
              <w:t>Goal</w:t>
            </w:r>
          </w:p>
        </w:tc>
        <w:tc>
          <w:tcPr>
            <w:tcW w:w="12757" w:type="dxa"/>
            <w:gridSpan w:val="5"/>
            <w:tcBorders>
              <w:top w:val="single" w:sz="4" w:space="0" w:color="auto"/>
              <w:left w:val="single" w:sz="4" w:space="0" w:color="auto"/>
              <w:bottom w:val="single" w:sz="4" w:space="0" w:color="auto"/>
              <w:right w:val="single" w:sz="4" w:space="0" w:color="auto"/>
            </w:tcBorders>
            <w:shd w:val="clear" w:color="auto" w:fill="B6B5DD" w:themeFill="accent2" w:themeFillTint="99"/>
          </w:tcPr>
          <w:p w14:paraId="0A117F5D" w14:textId="5F5EE2F4" w:rsidR="00B7300B" w:rsidRDefault="00B7300B" w:rsidP="00964B76">
            <w:pPr>
              <w:rPr>
                <w:b/>
                <w:bCs/>
              </w:rPr>
            </w:pPr>
            <w:r>
              <w:rPr>
                <w:b/>
                <w:bCs/>
              </w:rPr>
              <w:t xml:space="preserve">Raising Environmental Awareness Across all Business Members  </w:t>
            </w:r>
          </w:p>
        </w:tc>
      </w:tr>
      <w:tr w:rsidR="00B7300B" w14:paraId="12C1A521" w14:textId="77777777" w:rsidTr="00B7300B">
        <w:tc>
          <w:tcPr>
            <w:tcW w:w="2269" w:type="dxa"/>
            <w:tcBorders>
              <w:top w:val="single" w:sz="4" w:space="0" w:color="auto"/>
              <w:left w:val="single" w:sz="4" w:space="0" w:color="auto"/>
              <w:bottom w:val="single" w:sz="4" w:space="0" w:color="auto"/>
              <w:right w:val="single" w:sz="4" w:space="0" w:color="auto"/>
            </w:tcBorders>
            <w:vAlign w:val="center"/>
            <w:hideMark/>
          </w:tcPr>
          <w:p w14:paraId="7D13B763" w14:textId="77777777" w:rsidR="00B7300B" w:rsidRDefault="00B7300B" w:rsidP="00964B76">
            <w:pPr>
              <w:jc w:val="center"/>
              <w:rPr>
                <w:b/>
                <w:bCs/>
              </w:rPr>
            </w:pPr>
            <w:r>
              <w:rPr>
                <w:b/>
                <w:bCs/>
              </w:rPr>
              <w:t>Objective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86F3EBB" w14:textId="77777777" w:rsidR="00B7300B" w:rsidRDefault="00B7300B" w:rsidP="00964B76">
            <w:pPr>
              <w:jc w:val="center"/>
              <w:rPr>
                <w:b/>
                <w:bCs/>
              </w:rPr>
            </w:pPr>
            <w:r>
              <w:rPr>
                <w:b/>
                <w:bCs/>
              </w:rPr>
              <w:t>Actions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EC6902E" w14:textId="77777777" w:rsidR="00B7300B" w:rsidRDefault="00B7300B" w:rsidP="00964B76">
            <w:pPr>
              <w:jc w:val="center"/>
              <w:rPr>
                <w:b/>
                <w:bCs/>
              </w:rPr>
            </w:pPr>
            <w:r>
              <w:rPr>
                <w:b/>
                <w:bCs/>
              </w:rPr>
              <w:t>Risks or potential barriers to success</w:t>
            </w:r>
          </w:p>
        </w:tc>
        <w:tc>
          <w:tcPr>
            <w:tcW w:w="2410" w:type="dxa"/>
            <w:tcBorders>
              <w:top w:val="single" w:sz="4" w:space="0" w:color="auto"/>
              <w:left w:val="single" w:sz="4" w:space="0" w:color="auto"/>
              <w:bottom w:val="single" w:sz="4" w:space="0" w:color="auto"/>
              <w:right w:val="single" w:sz="4" w:space="0" w:color="auto"/>
            </w:tcBorders>
            <w:vAlign w:val="center"/>
          </w:tcPr>
          <w:p w14:paraId="40DEE882" w14:textId="16673E0A" w:rsidR="00B7300B" w:rsidRDefault="00B7300B" w:rsidP="00B7300B">
            <w:pPr>
              <w:jc w:val="center"/>
              <w:rPr>
                <w:b/>
                <w:bCs/>
              </w:rPr>
            </w:pPr>
            <w:r>
              <w:rPr>
                <w:b/>
                <w:bCs/>
              </w:rPr>
              <w:t>Mitigating Actions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96257B" w14:textId="620DA77A" w:rsidR="00B7300B" w:rsidRDefault="00B7300B" w:rsidP="00964B76">
            <w:pPr>
              <w:jc w:val="center"/>
              <w:rPr>
                <w:b/>
                <w:bCs/>
              </w:rPr>
            </w:pPr>
            <w:r>
              <w:rPr>
                <w:b/>
                <w:bCs/>
              </w:rPr>
              <w:t>Success Measures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28A152" w14:textId="77777777" w:rsidR="00B7300B" w:rsidRDefault="00B7300B" w:rsidP="00964B76">
            <w:pPr>
              <w:jc w:val="center"/>
              <w:rPr>
                <w:b/>
                <w:bCs/>
              </w:rPr>
            </w:pPr>
            <w:r>
              <w:rPr>
                <w:b/>
                <w:bCs/>
              </w:rPr>
              <w:t>Target</w:t>
            </w:r>
          </w:p>
        </w:tc>
      </w:tr>
      <w:tr w:rsidR="00B7300B" w14:paraId="3952AF6F" w14:textId="77777777" w:rsidTr="00154019">
        <w:trPr>
          <w:trHeight w:val="1266"/>
        </w:trPr>
        <w:tc>
          <w:tcPr>
            <w:tcW w:w="2269" w:type="dxa"/>
            <w:tcBorders>
              <w:top w:val="single" w:sz="4" w:space="0" w:color="auto"/>
              <w:left w:val="single" w:sz="4" w:space="0" w:color="auto"/>
              <w:bottom w:val="single" w:sz="4" w:space="0" w:color="auto"/>
              <w:right w:val="single" w:sz="4" w:space="0" w:color="auto"/>
            </w:tcBorders>
          </w:tcPr>
          <w:p w14:paraId="29E8A168" w14:textId="77777777" w:rsidR="00B7300B" w:rsidRDefault="00B7300B" w:rsidP="00964B76">
            <w:pPr>
              <w:rPr>
                <w:b/>
                <w:bCs/>
              </w:rPr>
            </w:pPr>
          </w:p>
          <w:p w14:paraId="5C84D205" w14:textId="77777777" w:rsidR="00B7300B" w:rsidRDefault="00B7300B" w:rsidP="00964B76">
            <w:pPr>
              <w:rPr>
                <w:b/>
                <w:bCs/>
              </w:rPr>
            </w:pPr>
            <w:r>
              <w:rPr>
                <w:b/>
                <w:bCs/>
              </w:rPr>
              <w:t xml:space="preserve">Encourage business members to participate in green initiatives and share information </w:t>
            </w:r>
          </w:p>
        </w:tc>
        <w:tc>
          <w:tcPr>
            <w:tcW w:w="2835" w:type="dxa"/>
            <w:tcBorders>
              <w:top w:val="single" w:sz="4" w:space="0" w:color="auto"/>
              <w:left w:val="single" w:sz="4" w:space="0" w:color="auto"/>
              <w:bottom w:val="single" w:sz="4" w:space="0" w:color="auto"/>
              <w:right w:val="single" w:sz="4" w:space="0" w:color="auto"/>
            </w:tcBorders>
          </w:tcPr>
          <w:p w14:paraId="6E79EF57" w14:textId="77777777" w:rsidR="00B7300B" w:rsidRDefault="00B7300B" w:rsidP="00964B76"/>
          <w:p w14:paraId="56DFE187" w14:textId="474EA2C9" w:rsidR="00B7300B" w:rsidRDefault="00B7300B" w:rsidP="00A101F0">
            <w:pPr>
              <w:pStyle w:val="ListParagraph"/>
              <w:numPr>
                <w:ilvl w:val="0"/>
                <w:numId w:val="21"/>
              </w:numPr>
            </w:pPr>
            <w:r>
              <w:t>Launch a new award that recognises and rewards the work that our business members are doing to reduce their environmental impact.</w:t>
            </w:r>
            <w:r>
              <w:br/>
            </w:r>
          </w:p>
          <w:p w14:paraId="65DBDADF" w14:textId="40F246E5" w:rsidR="00B7300B" w:rsidRDefault="00B7300B" w:rsidP="00A101F0">
            <w:pPr>
              <w:pStyle w:val="ListParagraph"/>
              <w:numPr>
                <w:ilvl w:val="0"/>
                <w:numId w:val="21"/>
              </w:numPr>
            </w:pPr>
            <w:r>
              <w:t>Promote green team challenges</w:t>
            </w:r>
            <w:r w:rsidR="000A74B2">
              <w:t>.</w:t>
            </w:r>
            <w:r>
              <w:t xml:space="preserve"> </w:t>
            </w:r>
            <w:r>
              <w:br/>
            </w:r>
            <w:r>
              <w:br/>
            </w:r>
            <w:r w:rsidR="008A377C">
              <w:br/>
            </w:r>
            <w:r>
              <w:br/>
            </w:r>
            <w:r w:rsidR="00DC5D92">
              <w:br/>
            </w:r>
          </w:p>
          <w:p w14:paraId="3E688D41" w14:textId="6C5A9EBB" w:rsidR="00B7300B" w:rsidRDefault="00B7300B" w:rsidP="00A101F0">
            <w:pPr>
              <w:pStyle w:val="ListParagraph"/>
              <w:numPr>
                <w:ilvl w:val="0"/>
                <w:numId w:val="21"/>
              </w:numPr>
            </w:pPr>
            <w:r>
              <w:t>Encourage business members to incorporate environmental initiatives in World of Work Tours</w:t>
            </w:r>
            <w:r w:rsidR="007B1C86">
              <w:t>.</w:t>
            </w:r>
            <w:r>
              <w:t xml:space="preserve"> </w:t>
            </w:r>
            <w:r>
              <w:br/>
            </w:r>
            <w:r>
              <w:br/>
            </w:r>
            <w:r>
              <w:br/>
            </w:r>
            <w:r w:rsidR="008A377C">
              <w:br/>
            </w:r>
          </w:p>
          <w:p w14:paraId="4BFFD433" w14:textId="24FAFB63" w:rsidR="00B7300B" w:rsidRDefault="00B7300B" w:rsidP="00A101F0">
            <w:pPr>
              <w:pStyle w:val="ListParagraph"/>
              <w:numPr>
                <w:ilvl w:val="0"/>
                <w:numId w:val="21"/>
              </w:numPr>
            </w:pPr>
            <w:r>
              <w:t>Use the quarterly newsletter to engage business members on climate change issues</w:t>
            </w:r>
            <w:r w:rsidR="00E777AD">
              <w:t>.</w:t>
            </w:r>
            <w:r>
              <w:br/>
            </w:r>
          </w:p>
          <w:p w14:paraId="0FC3B797" w14:textId="77777777" w:rsidR="000E5045" w:rsidRDefault="000E5045" w:rsidP="000E5045"/>
          <w:p w14:paraId="307C7D59" w14:textId="787708E3" w:rsidR="00B7300B" w:rsidRDefault="00B7300B" w:rsidP="00A101F0">
            <w:pPr>
              <w:pStyle w:val="ListParagraph"/>
              <w:numPr>
                <w:ilvl w:val="0"/>
                <w:numId w:val="21"/>
              </w:numPr>
            </w:pPr>
            <w:r>
              <w:t>Invite business members to speak about and educate staff and other stakeholders on environmental issues.</w:t>
            </w:r>
            <w:r>
              <w:br/>
            </w:r>
            <w:r>
              <w:br/>
            </w:r>
          </w:p>
          <w:p w14:paraId="32E18A7C" w14:textId="7FC9CFCE" w:rsidR="00B7300B" w:rsidRDefault="00B7300B" w:rsidP="00A101F0">
            <w:pPr>
              <w:pStyle w:val="ListParagraph"/>
              <w:numPr>
                <w:ilvl w:val="0"/>
                <w:numId w:val="21"/>
              </w:numPr>
            </w:pPr>
            <w:r>
              <w:t>Share best green practice with</w:t>
            </w:r>
            <w:r w:rsidR="00B11B3C">
              <w:t xml:space="preserve"> new</w:t>
            </w:r>
            <w:r>
              <w:t xml:space="preserve"> business members when signing u</w:t>
            </w:r>
            <w:r w:rsidR="00B11B3C">
              <w:t>p.</w:t>
            </w:r>
          </w:p>
        </w:tc>
        <w:tc>
          <w:tcPr>
            <w:tcW w:w="2551" w:type="dxa"/>
            <w:tcBorders>
              <w:top w:val="single" w:sz="4" w:space="0" w:color="auto"/>
              <w:left w:val="single" w:sz="4" w:space="0" w:color="auto"/>
              <w:bottom w:val="single" w:sz="4" w:space="0" w:color="auto"/>
              <w:right w:val="single" w:sz="4" w:space="0" w:color="auto"/>
            </w:tcBorders>
          </w:tcPr>
          <w:p w14:paraId="118A9802" w14:textId="77777777" w:rsidR="00B7300B" w:rsidRDefault="00B7300B" w:rsidP="00964B76">
            <w:pPr>
              <w:rPr>
                <w:b/>
                <w:bCs/>
              </w:rPr>
            </w:pPr>
          </w:p>
          <w:p w14:paraId="0CF639DB" w14:textId="5268B8E6" w:rsidR="00B7300B" w:rsidRDefault="00B7300B" w:rsidP="00964B76">
            <w:r>
              <w:t xml:space="preserve">Measuring the success or extent of businesses actions may be difficult to gauge. </w:t>
            </w:r>
          </w:p>
          <w:p w14:paraId="5D1631B7" w14:textId="77777777" w:rsidR="00B7300B" w:rsidRPr="00D11AFA" w:rsidRDefault="00B7300B" w:rsidP="00964B76"/>
          <w:p w14:paraId="377E2B4C" w14:textId="77777777" w:rsidR="00B7300B" w:rsidRPr="00D11AFA" w:rsidRDefault="00B7300B" w:rsidP="00964B76"/>
          <w:p w14:paraId="03233266" w14:textId="77777777" w:rsidR="000E5045" w:rsidRDefault="000E5045" w:rsidP="00964B76"/>
          <w:p w14:paraId="7DEFB444" w14:textId="78BBB063" w:rsidR="00B7300B" w:rsidRDefault="00154019" w:rsidP="00964B76">
            <w:r>
              <w:t>Business members may prefer to complete other types of team challenges.</w:t>
            </w:r>
          </w:p>
          <w:p w14:paraId="06D1DCA5" w14:textId="7789CB04" w:rsidR="00B7300B" w:rsidRDefault="008A377C" w:rsidP="00964B76">
            <w:r>
              <w:br/>
            </w:r>
          </w:p>
          <w:p w14:paraId="752EE2DE" w14:textId="18541A92" w:rsidR="00B7300B" w:rsidRDefault="00DC5D92" w:rsidP="00964B76">
            <w:r>
              <w:br/>
            </w:r>
          </w:p>
          <w:p w14:paraId="12A446A4" w14:textId="4DF18AC4" w:rsidR="00B7300B" w:rsidRDefault="007B1C86" w:rsidP="00964B76">
            <w:r>
              <w:t xml:space="preserve">Getting the balance being educational and engaging can be difficult. </w:t>
            </w:r>
          </w:p>
          <w:p w14:paraId="23C157CA" w14:textId="77777777" w:rsidR="00B7300B" w:rsidRDefault="00B7300B" w:rsidP="00964B76"/>
          <w:p w14:paraId="13829205" w14:textId="77777777" w:rsidR="00B7300B" w:rsidRDefault="00B7300B" w:rsidP="00964B76"/>
          <w:p w14:paraId="14558CAB" w14:textId="77777777" w:rsidR="00B7300B" w:rsidRDefault="00B7300B" w:rsidP="00964B76"/>
          <w:p w14:paraId="3F9A87B5" w14:textId="77777777" w:rsidR="00B7300B" w:rsidRDefault="00B7300B" w:rsidP="00964B76"/>
          <w:p w14:paraId="4D3F32CB" w14:textId="7BBC766F" w:rsidR="00B7300B" w:rsidRDefault="008A377C" w:rsidP="00964B76">
            <w:r>
              <w:br/>
            </w:r>
            <w:r w:rsidR="00E777AD">
              <w:t>Business volunteers may not read newsletter as it may get lost in emails.</w:t>
            </w:r>
          </w:p>
          <w:p w14:paraId="3E84EFEA" w14:textId="77777777" w:rsidR="00E777AD" w:rsidRDefault="00E777AD" w:rsidP="00964B76"/>
          <w:p w14:paraId="64F3A804" w14:textId="77777777" w:rsidR="000E5045" w:rsidRDefault="000E5045" w:rsidP="00964B76"/>
          <w:p w14:paraId="7389EC06" w14:textId="77777777" w:rsidR="00DE1F2F" w:rsidRDefault="00DE1F2F" w:rsidP="00964B76"/>
          <w:p w14:paraId="60E8D3A1" w14:textId="773B177A" w:rsidR="00B7300B" w:rsidRDefault="00B7300B" w:rsidP="00964B76">
            <w:r>
              <w:t xml:space="preserve">Finding business volunteers who are qualified or knowledgeable in the subject may be difficult. </w:t>
            </w:r>
          </w:p>
          <w:p w14:paraId="5F4F619F" w14:textId="77777777" w:rsidR="00B7300B" w:rsidRDefault="00B7300B" w:rsidP="00964B76"/>
          <w:p w14:paraId="388A563D" w14:textId="77777777" w:rsidR="000E5045" w:rsidRDefault="000E5045" w:rsidP="00964B76"/>
          <w:p w14:paraId="351A1BDF" w14:textId="709D2BB1" w:rsidR="00B7300B" w:rsidRPr="00D11AFA" w:rsidRDefault="00B7300B" w:rsidP="00964B76">
            <w:r>
              <w:t>Some businesses may not have any policies and actions plan</w:t>
            </w:r>
            <w:r w:rsidR="008A377C">
              <w:t>s</w:t>
            </w:r>
            <w:r>
              <w:t xml:space="preserve"> in place, does this mean they</w:t>
            </w:r>
            <w:r w:rsidR="008A377C">
              <w:t xml:space="preserve"> can`t</w:t>
            </w:r>
            <w:r>
              <w:t xml:space="preserve"> to become a member.</w:t>
            </w:r>
          </w:p>
        </w:tc>
        <w:tc>
          <w:tcPr>
            <w:tcW w:w="2410" w:type="dxa"/>
            <w:tcBorders>
              <w:top w:val="single" w:sz="4" w:space="0" w:color="auto"/>
              <w:left w:val="single" w:sz="4" w:space="0" w:color="auto"/>
              <w:bottom w:val="single" w:sz="4" w:space="0" w:color="auto"/>
              <w:right w:val="single" w:sz="4" w:space="0" w:color="auto"/>
            </w:tcBorders>
          </w:tcPr>
          <w:p w14:paraId="209F39DA" w14:textId="77777777" w:rsidR="00B7300B" w:rsidRDefault="00B7300B" w:rsidP="00964B76"/>
          <w:p w14:paraId="61F15618" w14:textId="68CA47BE" w:rsidR="000E5045" w:rsidRDefault="000E5045" w:rsidP="00964B76">
            <w:r>
              <w:t xml:space="preserve">Management should </w:t>
            </w:r>
            <w:r w:rsidR="00D24DC5">
              <w:t>create</w:t>
            </w:r>
            <w:r>
              <w:t xml:space="preserve"> criteria to base this award on. </w:t>
            </w:r>
          </w:p>
          <w:p w14:paraId="2194467F" w14:textId="77777777" w:rsidR="000E5045" w:rsidRDefault="000E5045" w:rsidP="00964B76"/>
          <w:p w14:paraId="3F491DE0" w14:textId="77777777" w:rsidR="000E5045" w:rsidRDefault="000E5045" w:rsidP="00964B76"/>
          <w:p w14:paraId="2DD28613" w14:textId="77777777" w:rsidR="000E5045" w:rsidRDefault="000E5045" w:rsidP="00964B76"/>
          <w:p w14:paraId="23D8BDD6" w14:textId="71C68BBB" w:rsidR="000E5045" w:rsidRDefault="000E5045" w:rsidP="00964B76"/>
          <w:p w14:paraId="1F3E7FE5" w14:textId="5F8C394B" w:rsidR="007B1C86" w:rsidRDefault="00DC5D92" w:rsidP="00964B76">
            <w:r>
              <w:t>Staff should encourage green team challenges and work with business to identify team challenges that suit both.</w:t>
            </w:r>
          </w:p>
          <w:p w14:paraId="674AC761" w14:textId="3ACFC5FB" w:rsidR="007B1C86" w:rsidRDefault="007B1C86" w:rsidP="00964B76"/>
          <w:p w14:paraId="42CF32AC" w14:textId="33EFF66B" w:rsidR="007B1C86" w:rsidRDefault="00154019" w:rsidP="00964B76">
            <w:r>
              <w:t>L</w:t>
            </w:r>
            <w:r w:rsidR="007B1C86">
              <w:t>eicestershire Cares Staff and the business volunteers should work collaboratively to develop engaging activities and tours.</w:t>
            </w:r>
          </w:p>
          <w:p w14:paraId="26126943" w14:textId="77777777" w:rsidR="000E5045" w:rsidRDefault="000E5045" w:rsidP="00964B76"/>
          <w:p w14:paraId="5F1E5205" w14:textId="0818845A" w:rsidR="00E777AD" w:rsidRDefault="008A377C" w:rsidP="00964B76">
            <w:r>
              <w:br/>
            </w:r>
            <w:r w:rsidR="00E777AD">
              <w:t>Make sure newsletter is advertised on social media outlets.</w:t>
            </w:r>
          </w:p>
          <w:p w14:paraId="37B40CA9" w14:textId="77777777" w:rsidR="00E777AD" w:rsidRDefault="00E777AD" w:rsidP="00964B76"/>
          <w:p w14:paraId="7401BF33" w14:textId="77777777" w:rsidR="00497814" w:rsidRDefault="00497814" w:rsidP="00964B76"/>
          <w:p w14:paraId="1979ED53" w14:textId="77777777" w:rsidR="00DE1F2F" w:rsidRDefault="00DE1F2F" w:rsidP="00964B76"/>
          <w:p w14:paraId="03FD5F9B" w14:textId="0D308563" w:rsidR="00E777AD" w:rsidRDefault="00111911" w:rsidP="00964B76">
            <w:r>
              <w:t>Work with our business volunteers and skills share.</w:t>
            </w:r>
          </w:p>
          <w:p w14:paraId="5F085A39" w14:textId="77777777" w:rsidR="00E777AD" w:rsidRDefault="00E777AD" w:rsidP="00964B76"/>
          <w:p w14:paraId="104C21AB" w14:textId="77777777" w:rsidR="00E777AD" w:rsidRDefault="00E777AD" w:rsidP="00964B76"/>
          <w:p w14:paraId="47C40C69" w14:textId="77777777" w:rsidR="00E777AD" w:rsidRDefault="00E777AD" w:rsidP="00964B76"/>
          <w:p w14:paraId="3A543B0D" w14:textId="77777777" w:rsidR="00E777AD" w:rsidRDefault="00E777AD" w:rsidP="00964B76"/>
          <w:p w14:paraId="5B36E128" w14:textId="3F924C7C" w:rsidR="00E777AD" w:rsidRDefault="00B81E36" w:rsidP="00964B76">
            <w:r>
              <w:t>New business members should sign a pledge to participate in Leicestershire Cares green initiatives, which in turn help</w:t>
            </w:r>
            <w:r w:rsidR="008A377C">
              <w:t>s them</w:t>
            </w:r>
            <w:r>
              <w:t xml:space="preserve"> offset their green impact. </w:t>
            </w:r>
          </w:p>
        </w:tc>
        <w:tc>
          <w:tcPr>
            <w:tcW w:w="2268" w:type="dxa"/>
            <w:tcBorders>
              <w:top w:val="single" w:sz="4" w:space="0" w:color="auto"/>
              <w:left w:val="single" w:sz="4" w:space="0" w:color="auto"/>
              <w:bottom w:val="single" w:sz="4" w:space="0" w:color="auto"/>
              <w:right w:val="single" w:sz="4" w:space="0" w:color="auto"/>
            </w:tcBorders>
          </w:tcPr>
          <w:p w14:paraId="45AC0CE2" w14:textId="428AA05D" w:rsidR="00B7300B" w:rsidRDefault="00B7300B" w:rsidP="00964B76"/>
          <w:p w14:paraId="74770FE4" w14:textId="3A7A005D" w:rsidR="00B7300B" w:rsidRDefault="00B7300B" w:rsidP="00964B76">
            <w:r>
              <w:t>1 company receives this award annually</w:t>
            </w:r>
            <w:r w:rsidR="00154019">
              <w:t>.</w:t>
            </w:r>
            <w:r>
              <w:t xml:space="preserve"> </w:t>
            </w:r>
          </w:p>
          <w:p w14:paraId="16A99D36" w14:textId="77777777" w:rsidR="00B7300B" w:rsidRDefault="00B7300B" w:rsidP="00964B76"/>
          <w:p w14:paraId="0400CC01" w14:textId="77777777" w:rsidR="00B7300B" w:rsidRPr="00D11AFA" w:rsidRDefault="00B7300B" w:rsidP="00964B76"/>
          <w:p w14:paraId="2D9EFC5C" w14:textId="77777777" w:rsidR="00B7300B" w:rsidRPr="00D11AFA" w:rsidRDefault="00B7300B" w:rsidP="00964B76"/>
          <w:p w14:paraId="47441F87" w14:textId="77777777" w:rsidR="00B7300B" w:rsidRDefault="00B7300B" w:rsidP="00964B76"/>
          <w:p w14:paraId="1B7A4A2C" w14:textId="77777777" w:rsidR="00B7300B" w:rsidRDefault="00B7300B" w:rsidP="00964B76"/>
          <w:p w14:paraId="630DB553" w14:textId="663EA042" w:rsidR="00B7300B" w:rsidRDefault="00B7300B" w:rsidP="00964B76">
            <w:r>
              <w:t xml:space="preserve">Achieve </w:t>
            </w:r>
            <w:r w:rsidR="007B1C86">
              <w:t>50</w:t>
            </w:r>
            <w:r>
              <w:t xml:space="preserve"> hours of volunteering in green places annually.</w:t>
            </w:r>
          </w:p>
          <w:p w14:paraId="1FF22DE9" w14:textId="77777777" w:rsidR="00B7300B" w:rsidRDefault="00B7300B" w:rsidP="00964B76"/>
          <w:p w14:paraId="5BF26492" w14:textId="00600566" w:rsidR="000E5045" w:rsidRDefault="008A377C" w:rsidP="00964B76">
            <w:r>
              <w:br/>
            </w:r>
            <w:r>
              <w:br/>
            </w:r>
          </w:p>
          <w:p w14:paraId="343A566D" w14:textId="41CA2104" w:rsidR="00B7300B" w:rsidRDefault="00B7300B" w:rsidP="00964B76">
            <w:r>
              <w:t xml:space="preserve">A minimum of 2 World of Work tours </w:t>
            </w:r>
            <w:r w:rsidR="008A377C">
              <w:t>annually</w:t>
            </w:r>
            <w:r>
              <w:t xml:space="preserve"> that incorporate environmental issues.</w:t>
            </w:r>
          </w:p>
          <w:p w14:paraId="0678F950" w14:textId="77777777" w:rsidR="00B7300B" w:rsidRDefault="00B7300B" w:rsidP="00964B76"/>
          <w:p w14:paraId="48A27576" w14:textId="77777777" w:rsidR="00B7300B" w:rsidRDefault="00B7300B" w:rsidP="00964B76"/>
          <w:p w14:paraId="3F897FFF" w14:textId="77777777" w:rsidR="00B7300B" w:rsidRDefault="00B7300B" w:rsidP="00964B76"/>
          <w:p w14:paraId="127CD7F2" w14:textId="2F9A2645" w:rsidR="00B7300B" w:rsidRDefault="008A377C" w:rsidP="00964B76">
            <w:r>
              <w:br/>
            </w:r>
            <w:r w:rsidR="00B81E36">
              <w:t xml:space="preserve">2 x climate content included in newsletter annually. </w:t>
            </w:r>
          </w:p>
          <w:p w14:paraId="5BE16EDF" w14:textId="77777777" w:rsidR="00B7300B" w:rsidRDefault="00B7300B" w:rsidP="00964B76"/>
          <w:p w14:paraId="64AAB16F" w14:textId="77777777" w:rsidR="00B7300B" w:rsidRDefault="00B7300B" w:rsidP="00964B76"/>
          <w:p w14:paraId="733F1DCA" w14:textId="77777777" w:rsidR="00B81E36" w:rsidRDefault="00B81E36" w:rsidP="00964B76"/>
          <w:p w14:paraId="7927CD97" w14:textId="3F37B1AA" w:rsidR="00B81E36" w:rsidRDefault="00B81E36" w:rsidP="00964B76">
            <w:r>
              <w:t>Achieve 11 hours of seminars, workshops and talks from business volunteers around green issues.</w:t>
            </w:r>
          </w:p>
          <w:p w14:paraId="363A864D" w14:textId="77777777" w:rsidR="00B81E36" w:rsidRDefault="00B81E36" w:rsidP="00964B76"/>
          <w:p w14:paraId="53285AEB" w14:textId="77777777" w:rsidR="00B81E36" w:rsidRDefault="00B81E36" w:rsidP="00964B76"/>
          <w:p w14:paraId="28D807AE" w14:textId="374E20A6" w:rsidR="00B81E36" w:rsidRPr="00D11AFA" w:rsidRDefault="00B81E36" w:rsidP="00964B76">
            <w:r>
              <w:t>A section where new business members can disclose their green initiatives with Leicestershire Cares</w:t>
            </w:r>
            <w:r w:rsidR="008A377C">
              <w:t xml:space="preserve"> should be added to the member signup sheet</w:t>
            </w:r>
            <w:r>
              <w:t>.</w:t>
            </w:r>
          </w:p>
        </w:tc>
        <w:tc>
          <w:tcPr>
            <w:tcW w:w="2693" w:type="dxa"/>
            <w:tcBorders>
              <w:top w:val="single" w:sz="4" w:space="0" w:color="auto"/>
              <w:left w:val="single" w:sz="4" w:space="0" w:color="auto"/>
              <w:bottom w:val="single" w:sz="4" w:space="0" w:color="auto"/>
              <w:right w:val="single" w:sz="4" w:space="0" w:color="auto"/>
            </w:tcBorders>
          </w:tcPr>
          <w:p w14:paraId="02AB755B" w14:textId="77777777" w:rsidR="00B7300B" w:rsidRPr="00B81E36" w:rsidRDefault="00B7300B" w:rsidP="00154019">
            <w:pPr>
              <w:jc w:val="center"/>
            </w:pPr>
          </w:p>
          <w:p w14:paraId="06C1E10E" w14:textId="773E8C24" w:rsidR="00B7300B" w:rsidRPr="00B81E36" w:rsidRDefault="00154019" w:rsidP="00154019">
            <w:pPr>
              <w:jc w:val="center"/>
            </w:pPr>
            <w:r w:rsidRPr="00B81E36">
              <w:t>2021 – 2030</w:t>
            </w:r>
          </w:p>
          <w:p w14:paraId="3F27623C" w14:textId="35934913" w:rsidR="00154019" w:rsidRPr="00B81E36" w:rsidRDefault="00154019" w:rsidP="00154019">
            <w:pPr>
              <w:jc w:val="center"/>
            </w:pPr>
          </w:p>
          <w:p w14:paraId="6E672B73" w14:textId="06FADAE9" w:rsidR="00154019" w:rsidRPr="00B81E36" w:rsidRDefault="00154019" w:rsidP="00154019">
            <w:pPr>
              <w:jc w:val="center"/>
            </w:pPr>
          </w:p>
          <w:p w14:paraId="60ACC122" w14:textId="5E7A20CC" w:rsidR="00154019" w:rsidRPr="00B81E36" w:rsidRDefault="00154019" w:rsidP="00154019">
            <w:pPr>
              <w:jc w:val="center"/>
            </w:pPr>
          </w:p>
          <w:p w14:paraId="0E491E16" w14:textId="2613DBA7" w:rsidR="00154019" w:rsidRPr="00B81E36" w:rsidRDefault="00154019" w:rsidP="00154019">
            <w:pPr>
              <w:jc w:val="center"/>
            </w:pPr>
          </w:p>
          <w:p w14:paraId="62DE6F35" w14:textId="0A5D206B" w:rsidR="00154019" w:rsidRPr="00B81E36" w:rsidRDefault="00154019" w:rsidP="00154019">
            <w:pPr>
              <w:jc w:val="center"/>
            </w:pPr>
          </w:p>
          <w:p w14:paraId="31B16C62" w14:textId="7E97B853" w:rsidR="00154019" w:rsidRPr="00B81E36" w:rsidRDefault="00154019" w:rsidP="00154019">
            <w:pPr>
              <w:jc w:val="center"/>
            </w:pPr>
          </w:p>
          <w:p w14:paraId="1D87485B" w14:textId="1F6BD43C" w:rsidR="00154019" w:rsidRPr="00B81E36" w:rsidRDefault="00154019" w:rsidP="00154019">
            <w:pPr>
              <w:jc w:val="center"/>
            </w:pPr>
            <w:r w:rsidRPr="00B81E36">
              <w:t>2021 - 2030</w:t>
            </w:r>
          </w:p>
          <w:p w14:paraId="56E38405" w14:textId="77777777" w:rsidR="00B7300B" w:rsidRPr="00B81E36" w:rsidRDefault="00B7300B" w:rsidP="00154019">
            <w:pPr>
              <w:jc w:val="center"/>
            </w:pPr>
          </w:p>
          <w:p w14:paraId="714C8B8C" w14:textId="77777777" w:rsidR="00B7300B" w:rsidRPr="00B81E36" w:rsidRDefault="00B7300B" w:rsidP="00154019">
            <w:pPr>
              <w:jc w:val="center"/>
            </w:pPr>
          </w:p>
          <w:p w14:paraId="20925F51" w14:textId="77777777" w:rsidR="00B7300B" w:rsidRPr="00B81E36" w:rsidRDefault="00B7300B" w:rsidP="00154019">
            <w:pPr>
              <w:jc w:val="center"/>
            </w:pPr>
          </w:p>
          <w:p w14:paraId="2A5F57CE" w14:textId="77777777" w:rsidR="00B7300B" w:rsidRPr="00B81E36" w:rsidRDefault="00B7300B" w:rsidP="00154019">
            <w:pPr>
              <w:jc w:val="center"/>
            </w:pPr>
          </w:p>
          <w:p w14:paraId="04EE35EA" w14:textId="77777777" w:rsidR="008A377C" w:rsidRDefault="008A377C" w:rsidP="00154019">
            <w:pPr>
              <w:jc w:val="center"/>
            </w:pPr>
          </w:p>
          <w:p w14:paraId="57029704" w14:textId="77777777" w:rsidR="008A377C" w:rsidRDefault="008A377C" w:rsidP="00154019">
            <w:pPr>
              <w:jc w:val="center"/>
            </w:pPr>
          </w:p>
          <w:p w14:paraId="26B84836" w14:textId="4196F35A" w:rsidR="00B7300B" w:rsidRDefault="00154019" w:rsidP="00154019">
            <w:pPr>
              <w:jc w:val="center"/>
            </w:pPr>
            <w:r w:rsidRPr="00B81E36">
              <w:t xml:space="preserve">2021 </w:t>
            </w:r>
            <w:r w:rsidR="00B81E36">
              <w:t>–</w:t>
            </w:r>
            <w:r w:rsidRPr="00B81E36">
              <w:t xml:space="preserve"> 2030</w:t>
            </w:r>
          </w:p>
          <w:p w14:paraId="008620DD" w14:textId="1D9163DA" w:rsidR="00B81E36" w:rsidRDefault="00B81E36" w:rsidP="00154019">
            <w:pPr>
              <w:jc w:val="center"/>
            </w:pPr>
          </w:p>
          <w:p w14:paraId="6DB0667D" w14:textId="2358CC20" w:rsidR="00B81E36" w:rsidRDefault="00B81E36" w:rsidP="00154019">
            <w:pPr>
              <w:jc w:val="center"/>
            </w:pPr>
          </w:p>
          <w:p w14:paraId="209BA97D" w14:textId="0EC1ED4A" w:rsidR="00B81E36" w:rsidRDefault="00B81E36" w:rsidP="00154019">
            <w:pPr>
              <w:jc w:val="center"/>
            </w:pPr>
          </w:p>
          <w:p w14:paraId="40B8F14C" w14:textId="120DBA0B" w:rsidR="00B81E36" w:rsidRDefault="00B81E36" w:rsidP="00154019">
            <w:pPr>
              <w:jc w:val="center"/>
            </w:pPr>
          </w:p>
          <w:p w14:paraId="33A6EBC6" w14:textId="25AFD21D" w:rsidR="00B81E36" w:rsidRDefault="00B81E36" w:rsidP="00154019">
            <w:pPr>
              <w:jc w:val="center"/>
            </w:pPr>
          </w:p>
          <w:p w14:paraId="651C6B70" w14:textId="0E529DC7" w:rsidR="00B81E36" w:rsidRDefault="00B81E36" w:rsidP="00154019">
            <w:pPr>
              <w:jc w:val="center"/>
            </w:pPr>
          </w:p>
          <w:p w14:paraId="127B98F6" w14:textId="2AA7DBA7" w:rsidR="00B81E36" w:rsidRDefault="00B81E36" w:rsidP="00154019">
            <w:pPr>
              <w:jc w:val="center"/>
            </w:pPr>
          </w:p>
          <w:p w14:paraId="26378AB7" w14:textId="24D83CB0" w:rsidR="00B81E36" w:rsidRDefault="00B81E36" w:rsidP="008E0832">
            <w:pPr>
              <w:jc w:val="center"/>
            </w:pPr>
            <w:r>
              <w:t>2021 – 2030</w:t>
            </w:r>
          </w:p>
          <w:p w14:paraId="2571D278" w14:textId="169CFAD7" w:rsidR="00B81E36" w:rsidRDefault="00B81E36" w:rsidP="00154019">
            <w:pPr>
              <w:jc w:val="center"/>
            </w:pPr>
          </w:p>
          <w:p w14:paraId="1F4FC7D9" w14:textId="52B29D15" w:rsidR="00B81E36" w:rsidRDefault="00B81E36" w:rsidP="00154019">
            <w:pPr>
              <w:jc w:val="center"/>
            </w:pPr>
          </w:p>
          <w:p w14:paraId="294112E2" w14:textId="407E434A" w:rsidR="00B81E36" w:rsidRDefault="00B81E36" w:rsidP="00154019">
            <w:pPr>
              <w:jc w:val="center"/>
            </w:pPr>
          </w:p>
          <w:p w14:paraId="46E849E5" w14:textId="5867B221" w:rsidR="00B81E36" w:rsidRDefault="00B81E36" w:rsidP="00154019">
            <w:pPr>
              <w:jc w:val="center"/>
            </w:pPr>
          </w:p>
          <w:p w14:paraId="1D2970F6" w14:textId="77777777" w:rsidR="00B81E36" w:rsidRPr="00B81E36" w:rsidRDefault="00B81E36" w:rsidP="00154019">
            <w:pPr>
              <w:jc w:val="center"/>
            </w:pPr>
          </w:p>
          <w:p w14:paraId="4345956B" w14:textId="77777777" w:rsidR="00B7300B" w:rsidRDefault="00B81E36" w:rsidP="00154019">
            <w:pPr>
              <w:jc w:val="center"/>
            </w:pPr>
            <w:r>
              <w:t xml:space="preserve">2030 </w:t>
            </w:r>
          </w:p>
          <w:p w14:paraId="174E6BE4" w14:textId="77777777" w:rsidR="00AA01AB" w:rsidRDefault="00AA01AB" w:rsidP="00154019">
            <w:pPr>
              <w:jc w:val="center"/>
            </w:pPr>
          </w:p>
          <w:p w14:paraId="778D0088" w14:textId="77777777" w:rsidR="00AA01AB" w:rsidRDefault="00AA01AB" w:rsidP="00154019">
            <w:pPr>
              <w:jc w:val="center"/>
            </w:pPr>
          </w:p>
          <w:p w14:paraId="5D463EB2" w14:textId="77777777" w:rsidR="00AA01AB" w:rsidRDefault="00AA01AB" w:rsidP="00154019">
            <w:pPr>
              <w:jc w:val="center"/>
            </w:pPr>
          </w:p>
          <w:p w14:paraId="33885D4A" w14:textId="77777777" w:rsidR="00AA01AB" w:rsidRDefault="00AA01AB" w:rsidP="00154019">
            <w:pPr>
              <w:jc w:val="center"/>
            </w:pPr>
          </w:p>
          <w:p w14:paraId="06853C43" w14:textId="77777777" w:rsidR="00AA01AB" w:rsidRDefault="00AA01AB" w:rsidP="00154019">
            <w:pPr>
              <w:jc w:val="center"/>
            </w:pPr>
          </w:p>
          <w:p w14:paraId="124829E5" w14:textId="77777777" w:rsidR="00AA01AB" w:rsidRDefault="00AA01AB" w:rsidP="00154019">
            <w:pPr>
              <w:jc w:val="center"/>
            </w:pPr>
          </w:p>
          <w:p w14:paraId="06B7194F" w14:textId="75A72A2B" w:rsidR="00AA01AB" w:rsidRPr="00B81E36" w:rsidRDefault="00AA01AB" w:rsidP="00154019">
            <w:pPr>
              <w:jc w:val="center"/>
            </w:pPr>
            <w:r>
              <w:t>2025</w:t>
            </w:r>
          </w:p>
        </w:tc>
      </w:tr>
    </w:tbl>
    <w:p w14:paraId="52B26F6A" w14:textId="77777777" w:rsidR="004972EE" w:rsidRDefault="004972EE" w:rsidP="00A43DE8">
      <w:pPr>
        <w:rPr>
          <w:b/>
          <w:bCs/>
        </w:rPr>
        <w:sectPr w:rsidR="004972EE" w:rsidSect="00B11CC6">
          <w:footerReference w:type="default" r:id="rId20"/>
          <w:pgSz w:w="16838" w:h="11906" w:orient="landscape"/>
          <w:pgMar w:top="1440" w:right="1440" w:bottom="1440" w:left="1440" w:header="680" w:footer="283" w:gutter="0"/>
          <w:cols w:space="708"/>
          <w:docGrid w:linePitch="360"/>
        </w:sectPr>
      </w:pPr>
    </w:p>
    <w:p w14:paraId="6BB16D32" w14:textId="77777777" w:rsidR="000A153E" w:rsidRPr="00D24DC5" w:rsidRDefault="000A153E" w:rsidP="000A153E">
      <w:pPr>
        <w:rPr>
          <w:b/>
          <w:bCs/>
        </w:rPr>
      </w:pPr>
      <w:r w:rsidRPr="00170F44">
        <w:rPr>
          <w:b/>
          <w:bCs/>
          <w:sz w:val="24"/>
          <w:szCs w:val="24"/>
        </w:rPr>
        <w:t>References</w:t>
      </w:r>
      <w:r w:rsidRPr="00D24DC5">
        <w:rPr>
          <w:b/>
          <w:bCs/>
        </w:rPr>
        <w:t xml:space="preserve"> </w:t>
      </w:r>
    </w:p>
    <w:p w14:paraId="10B6F833" w14:textId="77777777" w:rsidR="000A153E" w:rsidRPr="00D24DC5" w:rsidRDefault="000A153E" w:rsidP="000A153E">
      <w:pPr>
        <w:pStyle w:val="Footer"/>
        <w:numPr>
          <w:ilvl w:val="0"/>
          <w:numId w:val="22"/>
        </w:numPr>
        <w:rPr>
          <w:color w:val="000000" w:themeColor="text1"/>
        </w:rPr>
      </w:pPr>
      <w:r w:rsidRPr="00D24DC5">
        <w:rPr>
          <w:color w:val="000000" w:themeColor="text1"/>
        </w:rPr>
        <w:t>https://www.metoffice.gov.uk/weather/climate-change/what-is-climate-change</w:t>
      </w:r>
    </w:p>
    <w:p w14:paraId="348F1909" w14:textId="0F8CBFE8" w:rsidR="000A153E" w:rsidRPr="00B11B3C" w:rsidRDefault="000A153E" w:rsidP="00B11B3C">
      <w:pPr>
        <w:pStyle w:val="Footer"/>
        <w:numPr>
          <w:ilvl w:val="0"/>
          <w:numId w:val="22"/>
        </w:numPr>
        <w:rPr>
          <w:color w:val="000000" w:themeColor="text1"/>
        </w:rPr>
      </w:pPr>
      <w:r w:rsidRPr="00D24DC5">
        <w:t xml:space="preserve">C.B.Field, V.R. Barros, D.J. Dokken, K.J. Mach, M.D. Mastrandrea, T.E. Bilir, M. Chatterjee, K.L. Ebi, Y.O. Estrada, R.C. Genova, B. Girma, E.S. Kissel, A.N. Levy, S. MacCracken, P .R. Mastrandrea, and L.L. White, Summary for policymakers. In: Climate Change 2014: Impacts, Adaptation, and Vulnerability. Part A: Global and Sectoral Aspects. Contribution of Working Group II to the Fifth Assessment Report of the Intergovernmental Panel on Climate Change, Cambridge University Press, 2014, 1-32. </w:t>
      </w:r>
    </w:p>
    <w:p w14:paraId="70C035F9" w14:textId="77777777" w:rsidR="000A153E" w:rsidRPr="00D24DC5" w:rsidRDefault="000A153E" w:rsidP="000A153E">
      <w:pPr>
        <w:pStyle w:val="Footer"/>
        <w:numPr>
          <w:ilvl w:val="0"/>
          <w:numId w:val="22"/>
        </w:numPr>
        <w:rPr>
          <w:color w:val="000000" w:themeColor="text1"/>
        </w:rPr>
      </w:pPr>
      <w:r w:rsidRPr="00D24DC5">
        <w:rPr>
          <w:color w:val="000000" w:themeColor="text1"/>
        </w:rPr>
        <w:t>M.Kendon,M.McCarthy, S. Jevrejeva, A.Matthews and T. Legg, International Journal of Climatology, 2019,</w:t>
      </w:r>
      <w:r w:rsidRPr="00D24DC5">
        <w:rPr>
          <w:b/>
          <w:bCs/>
          <w:color w:val="000000" w:themeColor="text1"/>
        </w:rPr>
        <w:t>39</w:t>
      </w:r>
      <w:r w:rsidRPr="00D24DC5">
        <w:rPr>
          <w:color w:val="000000" w:themeColor="text1"/>
        </w:rPr>
        <w:t xml:space="preserve">.3 </w:t>
      </w:r>
    </w:p>
    <w:p w14:paraId="6C5DBD51" w14:textId="77777777" w:rsidR="000A153E" w:rsidRPr="00D24DC5" w:rsidRDefault="000A153E" w:rsidP="000A153E">
      <w:pPr>
        <w:pStyle w:val="Footer"/>
        <w:numPr>
          <w:ilvl w:val="0"/>
          <w:numId w:val="22"/>
        </w:numPr>
        <w:rPr>
          <w:color w:val="000000" w:themeColor="text1"/>
        </w:rPr>
      </w:pPr>
      <w:r w:rsidRPr="00D24DC5">
        <w:rPr>
          <w:color w:val="000000" w:themeColor="text1"/>
        </w:rPr>
        <w:t xml:space="preserve">P.P Wong, I.J. Losada, J.-P . Gattuso, J. Hinkel, A. Khattabi, K.L. McInnes, Y . Saito, and A. Sallenger, Coastal systems and low-lying areas.In: Climate Change 2014: Impacts, Adaptation, and Vulnerability. Part A: Global and Sectoral Aspects. Contribution of Working Group II to the Fifth Assessment Report of the Intergovernmental Panel on Climate Change, Cambridge University Press, 2014, 361 - 401 </w:t>
      </w:r>
    </w:p>
    <w:p w14:paraId="6334B313" w14:textId="77777777" w:rsidR="000A153E" w:rsidRPr="00D24DC5" w:rsidRDefault="000A153E" w:rsidP="000A153E">
      <w:pPr>
        <w:pStyle w:val="Footer"/>
        <w:numPr>
          <w:ilvl w:val="0"/>
          <w:numId w:val="22"/>
        </w:numPr>
        <w:rPr>
          <w:color w:val="000000" w:themeColor="text1"/>
        </w:rPr>
      </w:pPr>
      <w:r w:rsidRPr="00D24DC5">
        <w:rPr>
          <w:color w:val="000000" w:themeColor="text1"/>
        </w:rPr>
        <w:t>J. Settele, R. Scholes, R. Betts, S. Bunn, P.Leadley, D. Nepstad, J.T. Overpeck, and M.A. Taboada, Terrestrial and inland water systems. In: Climate Change 2014: Impacts, Adaptation, and Vulnerability. Part A: Global and Sectoral Aspects. Contribution of Working Group II to the Fifth Assessment Report of the Intergovernmental Panel on Climate Change, Cambridge University Press, 2014, 271 -294</w:t>
      </w:r>
    </w:p>
    <w:p w14:paraId="77C6DA68" w14:textId="77777777" w:rsidR="000A153E" w:rsidRPr="00D24DC5" w:rsidRDefault="000A153E" w:rsidP="000A153E">
      <w:pPr>
        <w:pStyle w:val="Footer"/>
        <w:numPr>
          <w:ilvl w:val="0"/>
          <w:numId w:val="22"/>
        </w:numPr>
        <w:rPr>
          <w:color w:val="000000" w:themeColor="text1"/>
        </w:rPr>
      </w:pPr>
      <w:r w:rsidRPr="00D24DC5">
        <w:rPr>
          <w:color w:val="000000" w:themeColor="text1"/>
        </w:rPr>
        <w:t>K.R Smith, A. Woodward, D. Campbell-Lendrum, D.D. Chadee, Y . Honda, Q. Liu, J.M. Olwoch, B. Revich, and R. Sauerborn, 2014: Human health: impacts, adaptation, and co-beneﬁts. In: Climate Change 2014: Impacts, Adaptation, and Vulnerability. Part A: Global and Sectoral Aspects. Contribution of Working Group II to the Fifth Assessment Report of the Intergovernmental Panel on Climate Change, Cambridge University Press, 2014, 709-754</w:t>
      </w:r>
    </w:p>
    <w:p w14:paraId="22B5C750" w14:textId="260D1C5C" w:rsidR="000A153E" w:rsidRPr="00D24DC5" w:rsidRDefault="000A153E" w:rsidP="000A153E">
      <w:pPr>
        <w:pStyle w:val="Footer"/>
        <w:numPr>
          <w:ilvl w:val="0"/>
          <w:numId w:val="22"/>
        </w:numPr>
        <w:rPr>
          <w:color w:val="000000" w:themeColor="text1"/>
        </w:rPr>
      </w:pPr>
      <w:r w:rsidRPr="00D24DC5">
        <w:rPr>
          <w:color w:val="000000" w:themeColor="text1"/>
        </w:rPr>
        <w:t>L.M.Olsen. Opondo, P . Tschakert, A. Agrawal, S.H. Eriksen, S. Ma, L.N. Perch, and S.A. Zakieldeen, 2014: Livelihoods and poverty. In: Climate Change 2014: Impacts, Adaptation, and Vulnerability. Part A: Global and Sectoral Aspects. Contribution of Working Group II to the Fifth Assessment Report of the Intergovernmental Panel on Climate Change, Cambridge University Press,</w:t>
      </w:r>
      <w:r w:rsidR="00B11B3C">
        <w:rPr>
          <w:color w:val="000000" w:themeColor="text1"/>
        </w:rPr>
        <w:t xml:space="preserve"> </w:t>
      </w:r>
      <w:r w:rsidRPr="00D24DC5">
        <w:rPr>
          <w:color w:val="000000" w:themeColor="text1"/>
        </w:rPr>
        <w:t>201</w:t>
      </w:r>
      <w:r w:rsidR="00B11B3C">
        <w:rPr>
          <w:color w:val="000000" w:themeColor="text1"/>
        </w:rPr>
        <w:t>4</w:t>
      </w:r>
      <w:r w:rsidRPr="00D24DC5">
        <w:rPr>
          <w:color w:val="000000" w:themeColor="text1"/>
        </w:rPr>
        <w:t>, 793-832.</w:t>
      </w:r>
    </w:p>
    <w:p w14:paraId="38847033" w14:textId="61F14460" w:rsidR="007D5039" w:rsidRPr="00B11B3C" w:rsidRDefault="009C422F" w:rsidP="007D5039">
      <w:pPr>
        <w:pStyle w:val="Footer"/>
        <w:numPr>
          <w:ilvl w:val="0"/>
          <w:numId w:val="22"/>
        </w:numPr>
        <w:rPr>
          <w:color w:val="000000" w:themeColor="text1"/>
        </w:rPr>
      </w:pPr>
      <w:hyperlink r:id="rId21" w:history="1">
        <w:r w:rsidR="007D5039" w:rsidRPr="00B11B3C">
          <w:rPr>
            <w:rStyle w:val="Hyperlink"/>
            <w:color w:val="auto"/>
            <w:u w:val="none"/>
          </w:rPr>
          <w:t>https://www.statista.com/topics/3781/charities-in-the-uk/</w:t>
        </w:r>
      </w:hyperlink>
    </w:p>
    <w:p w14:paraId="0ECF8B77" w14:textId="17F1F659" w:rsidR="007D5039" w:rsidRPr="00D24DC5" w:rsidRDefault="007D5039" w:rsidP="007D5039">
      <w:pPr>
        <w:pStyle w:val="Footer"/>
        <w:numPr>
          <w:ilvl w:val="0"/>
          <w:numId w:val="22"/>
        </w:numPr>
        <w:rPr>
          <w:color w:val="000000" w:themeColor="text1"/>
        </w:rPr>
      </w:pPr>
      <w:r w:rsidRPr="007D5039">
        <w:rPr>
          <w:color w:val="000000" w:themeColor="text1"/>
        </w:rPr>
        <w:t xml:space="preserve"> </w:t>
      </w:r>
      <w:r w:rsidRPr="00D24DC5">
        <w:rPr>
          <w:color w:val="000000" w:themeColor="text1"/>
        </w:rPr>
        <w:t>Leicester`s sustainability action plan, Leicester City Council, 2016 – 2019, 10</w:t>
      </w:r>
    </w:p>
    <w:p w14:paraId="32AC0189" w14:textId="4B260409" w:rsidR="000A153E" w:rsidRPr="00D24DC5" w:rsidRDefault="000A153E" w:rsidP="007D5039">
      <w:pPr>
        <w:pStyle w:val="Footer"/>
        <w:ind w:left="360"/>
        <w:rPr>
          <w:color w:val="000000" w:themeColor="text1"/>
        </w:rPr>
      </w:pPr>
    </w:p>
    <w:p w14:paraId="0BC3A476" w14:textId="77777777" w:rsidR="000A153E" w:rsidRDefault="000A153E" w:rsidP="000A153E">
      <w:pPr>
        <w:pStyle w:val="Footer"/>
        <w:rPr>
          <w:color w:val="000000" w:themeColor="text1"/>
          <w:sz w:val="20"/>
          <w:szCs w:val="20"/>
        </w:rPr>
      </w:pPr>
    </w:p>
    <w:p w14:paraId="6B89057A" w14:textId="77777777" w:rsidR="000A153E" w:rsidRPr="00BE54CE" w:rsidRDefault="000A153E" w:rsidP="000A153E">
      <w:pPr>
        <w:pStyle w:val="ListParagraph"/>
        <w:ind w:left="0"/>
        <w:jc w:val="both"/>
      </w:pPr>
    </w:p>
    <w:p w14:paraId="231B3FCF" w14:textId="3366FBB1" w:rsidR="000A153E" w:rsidRDefault="004972EE" w:rsidP="00A43DE8">
      <w:pPr>
        <w:rPr>
          <w:b/>
          <w:bCs/>
        </w:rPr>
      </w:pPr>
      <w:r w:rsidRPr="00170F44">
        <w:rPr>
          <w:b/>
          <w:bCs/>
          <w:sz w:val="24"/>
          <w:szCs w:val="24"/>
        </w:rPr>
        <w:t>A</w:t>
      </w:r>
      <w:r w:rsidR="00A43DE8" w:rsidRPr="00170F44">
        <w:rPr>
          <w:b/>
          <w:bCs/>
          <w:sz w:val="24"/>
          <w:szCs w:val="24"/>
        </w:rPr>
        <w:t>ppendix</w:t>
      </w:r>
      <w:r w:rsidR="00A43DE8">
        <w:rPr>
          <w:b/>
          <w:bCs/>
        </w:rPr>
        <w:t xml:space="preserve"> </w:t>
      </w:r>
      <w:r w:rsidR="00A43DE8">
        <w:rPr>
          <w:b/>
          <w:bCs/>
        </w:rPr>
        <w:br/>
      </w:r>
      <w:r w:rsidR="000A153E">
        <w:rPr>
          <w:b/>
          <w:bCs/>
        </w:rPr>
        <w:br/>
        <w:t xml:space="preserve">1. Carbon Footprint Calculation </w:t>
      </w:r>
    </w:p>
    <w:p w14:paraId="28AC434D" w14:textId="77777777" w:rsidR="00A43DE8" w:rsidRPr="006F11C9" w:rsidRDefault="00A43DE8" w:rsidP="00A43DE8">
      <w:r w:rsidRPr="006F11C9">
        <w:t xml:space="preserve">Scope 1 and Scope 2 emissions were calculated using The Carbon Trust SME Carbon Footprint Calculator. The calculator has been designed to help UK based SMEs measure corporate emissions and follows the GHG Protocol guidance. The calculator is not a complete evaluation of organisational footprint. It only includes selected emission sources, common to most SMEs. Scope 3 emissions were calculated using the UK Government Conversion Factors for Greenhouse Gas (GHG) reporting. The conversion factors are suitable for use by UK organisations of all sizes reporting on UK operations. </w:t>
      </w:r>
    </w:p>
    <w:p w14:paraId="739EB1E4" w14:textId="77777777" w:rsidR="00A43DE8" w:rsidRPr="006F11C9" w:rsidRDefault="00A43DE8" w:rsidP="00A43DE8">
      <w:r w:rsidRPr="006F11C9">
        <w:t xml:space="preserve">The classification method used to group GHG emissions, by the level of control an organisation has over them are categorised into three main types of GHG classes: </w:t>
      </w:r>
    </w:p>
    <w:p w14:paraId="2A1B7EA0" w14:textId="13DE671A" w:rsidR="00A43DE8" w:rsidRPr="006F11C9" w:rsidRDefault="00A43DE8" w:rsidP="00A43DE8">
      <w:r w:rsidRPr="00814831">
        <w:rPr>
          <w:b/>
          <w:bCs/>
        </w:rPr>
        <w:t>Direct emissions, scope 1</w:t>
      </w:r>
      <w:r w:rsidRPr="006F11C9">
        <w:t xml:space="preserve">: Are those which result from fossil fuels burned directly by the business, such as boiler gas, </w:t>
      </w:r>
      <w:r w:rsidR="00B11B3C">
        <w:t>a</w:t>
      </w:r>
      <w:r w:rsidRPr="006F11C9">
        <w:t xml:space="preserve">ir </w:t>
      </w:r>
      <w:r w:rsidR="00B11B3C">
        <w:t>c</w:t>
      </w:r>
      <w:r w:rsidRPr="006F11C9">
        <w:t xml:space="preserve">onditioning refrigerant gas, or fuel in company vehicles/fleets. </w:t>
      </w:r>
    </w:p>
    <w:p w14:paraId="7BD59145" w14:textId="77777777" w:rsidR="00A43DE8" w:rsidRPr="006F11C9" w:rsidRDefault="00A43DE8" w:rsidP="00A43DE8">
      <w:r w:rsidRPr="00814831">
        <w:rPr>
          <w:b/>
          <w:bCs/>
        </w:rPr>
        <w:t>Indirect emissions, scope 2</w:t>
      </w:r>
      <w:r w:rsidRPr="006F11C9">
        <w:t xml:space="preserve">: These are from imported electricity i.e. power stations to run heating, lighting, electrical equipment within the building.   </w:t>
      </w:r>
    </w:p>
    <w:p w14:paraId="4B32F967" w14:textId="77777777" w:rsidR="00A43DE8" w:rsidRPr="006F11C9" w:rsidRDefault="00A43DE8" w:rsidP="00A43DE8">
      <w:r w:rsidRPr="00814831">
        <w:rPr>
          <w:b/>
          <w:bCs/>
        </w:rPr>
        <w:t>Other indirect emissions, scope 3</w:t>
      </w:r>
      <w:r w:rsidRPr="006F11C9">
        <w:t>: Are from products and services such as the emissions from the consumption of water, waste, business travel, paper etc.  The boundaries of this scope are agreed with the organisation and the general rule is to include what a business can quantify, monitor and influence</w:t>
      </w:r>
    </w:p>
    <w:p w14:paraId="7D96CFA3" w14:textId="77777777" w:rsidR="00A43DE8" w:rsidRPr="006F11C9" w:rsidRDefault="00A43DE8" w:rsidP="00A43DE8">
      <w:pPr>
        <w:rPr>
          <w:b/>
          <w:bCs/>
        </w:rPr>
      </w:pPr>
      <w:r w:rsidRPr="006F11C9">
        <w:rPr>
          <w:b/>
          <w:bCs/>
        </w:rPr>
        <w:t>Scope, boundary and data collected</w:t>
      </w:r>
    </w:p>
    <w:p w14:paraId="1DA89DA6" w14:textId="750DFE94" w:rsidR="00A43DE8" w:rsidRPr="006F11C9" w:rsidRDefault="00A43DE8" w:rsidP="00A43DE8">
      <w:r w:rsidRPr="006F11C9">
        <w:t xml:space="preserve">Where possible and relevant the following activities have been included </w:t>
      </w:r>
      <w:r w:rsidRPr="006F11C9">
        <w:br/>
        <w:t xml:space="preserve">Scope 1: Natural Gas </w:t>
      </w:r>
      <w:r w:rsidRPr="006F11C9">
        <w:br/>
        <w:t xml:space="preserve">Scope 2: Electricity </w:t>
      </w:r>
      <w:r w:rsidRPr="006F11C9">
        <w:br/>
        <w:t xml:space="preserve">Scope 3: Water, Paper and </w:t>
      </w:r>
      <w:r w:rsidR="00B11B3C">
        <w:t>B</w:t>
      </w:r>
      <w:r w:rsidRPr="006F11C9">
        <w:t xml:space="preserve">usiness </w:t>
      </w:r>
      <w:r w:rsidR="00B11B3C">
        <w:t>T</w:t>
      </w:r>
      <w:r w:rsidRPr="006F11C9">
        <w:t>ravel</w:t>
      </w:r>
    </w:p>
    <w:p w14:paraId="68B49F7A" w14:textId="77777777" w:rsidR="00A43DE8" w:rsidRPr="006F11C9" w:rsidRDefault="00A43DE8" w:rsidP="00A43DE8">
      <w:r w:rsidRPr="006F11C9">
        <w:t>The following were excluded:</w:t>
      </w:r>
    </w:p>
    <w:p w14:paraId="7456F1AB" w14:textId="7FE94AF4" w:rsidR="00A43DE8" w:rsidRDefault="00A43DE8" w:rsidP="00A43DE8">
      <w:r w:rsidRPr="006F11C9">
        <w:t>Waste</w:t>
      </w:r>
      <w:r w:rsidRPr="006F11C9">
        <w:br/>
        <w:t xml:space="preserve">Staff Commute </w:t>
      </w:r>
      <w:r w:rsidRPr="006F11C9">
        <w:br/>
        <w:t xml:space="preserve">Taxi </w:t>
      </w:r>
      <w:r w:rsidRPr="006F11C9">
        <w:br/>
        <w:t xml:space="preserve">Non paper stationary </w:t>
      </w:r>
    </w:p>
    <w:p w14:paraId="33ED6D4D" w14:textId="3686E3C9" w:rsidR="008B2203" w:rsidRDefault="008B2203" w:rsidP="00A43DE8"/>
    <w:p w14:paraId="506A4723" w14:textId="4B78E37A" w:rsidR="008B2203" w:rsidRDefault="008B2203" w:rsidP="008B2203">
      <w:pPr>
        <w:rPr>
          <w:b/>
          <w:bCs/>
        </w:rPr>
      </w:pPr>
      <w:r>
        <w:rPr>
          <w:b/>
          <w:bCs/>
        </w:rPr>
        <w:t xml:space="preserve"> </w:t>
      </w:r>
      <w:r w:rsidR="000A153E">
        <w:rPr>
          <w:b/>
          <w:bCs/>
        </w:rPr>
        <w:t>2.</w:t>
      </w:r>
      <w:r>
        <w:rPr>
          <w:b/>
          <w:bCs/>
        </w:rPr>
        <w:t xml:space="preserve">Carbon </w:t>
      </w:r>
      <w:r w:rsidR="002B7800">
        <w:rPr>
          <w:b/>
          <w:bCs/>
        </w:rPr>
        <w:t>F</w:t>
      </w:r>
      <w:r>
        <w:rPr>
          <w:b/>
          <w:bCs/>
        </w:rPr>
        <w:t xml:space="preserve">ootprint </w:t>
      </w:r>
      <w:r w:rsidR="002B7800">
        <w:rPr>
          <w:b/>
          <w:bCs/>
        </w:rPr>
        <w:t>V</w:t>
      </w:r>
      <w:r>
        <w:rPr>
          <w:b/>
          <w:bCs/>
        </w:rPr>
        <w:t xml:space="preserve">isualisations </w:t>
      </w:r>
    </w:p>
    <w:p w14:paraId="1837E0B6" w14:textId="77777777" w:rsidR="008B2203" w:rsidRDefault="008B2203" w:rsidP="008B2203">
      <w:r w:rsidRPr="001F2609">
        <w:t>In order to understand our carbon footprint, the following visualisations have been produced.</w:t>
      </w:r>
    </w:p>
    <w:p w14:paraId="32B4552C" w14:textId="77777777" w:rsidR="008B2203" w:rsidRDefault="008B2203" w:rsidP="008B2203">
      <w:r>
        <w:rPr>
          <w:b/>
          <w:bCs/>
          <w:noProof/>
        </w:rPr>
        <w:drawing>
          <wp:anchor distT="0" distB="0" distL="114300" distR="114300" simplePos="0" relativeHeight="251662336" behindDoc="1" locked="0" layoutInCell="1" allowOverlap="1" wp14:anchorId="0DDD1B3F" wp14:editId="51DAD1EF">
            <wp:simplePos x="0" y="0"/>
            <wp:positionH relativeFrom="column">
              <wp:posOffset>4381995</wp:posOffset>
            </wp:positionH>
            <wp:positionV relativeFrom="paragraph">
              <wp:posOffset>15174</wp:posOffset>
            </wp:positionV>
            <wp:extent cx="1052199" cy="1045028"/>
            <wp:effectExtent l="0" t="0" r="0" b="3175"/>
            <wp:wrapTight wrapText="bothSides">
              <wp:wrapPolygon edited="0">
                <wp:start x="8604" y="0"/>
                <wp:lineTo x="5475" y="394"/>
                <wp:lineTo x="0" y="4333"/>
                <wp:lineTo x="0" y="18120"/>
                <wp:lineTo x="4302" y="19302"/>
                <wp:lineTo x="6648" y="21272"/>
                <wp:lineTo x="7430" y="21272"/>
                <wp:lineTo x="13687" y="21272"/>
                <wp:lineTo x="14470" y="21272"/>
                <wp:lineTo x="16425" y="19302"/>
                <wp:lineTo x="21118" y="18514"/>
                <wp:lineTo x="21118" y="5515"/>
                <wp:lineTo x="16425" y="788"/>
                <wp:lineTo x="14470" y="0"/>
                <wp:lineTo x="86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052199" cy="1045028"/>
                    </a:xfrm>
                    <a:prstGeom prst="rect">
                      <a:avLst/>
                    </a:prstGeom>
                  </pic:spPr>
                </pic:pic>
              </a:graphicData>
            </a:graphic>
            <wp14:sizeRelH relativeFrom="page">
              <wp14:pctWidth>0</wp14:pctWidth>
            </wp14:sizeRelH>
            <wp14:sizeRelV relativeFrom="page">
              <wp14:pctHeight>0</wp14:pctHeight>
            </wp14:sizeRelV>
          </wp:anchor>
        </w:drawing>
      </w:r>
      <w:r w:rsidRPr="001F2609">
        <w:br/>
        <w:t xml:space="preserve">During the reporting period Leicestershire Cares consumed 16,704 KWh of electricity. That’s enough electricity to power the London Eye for </w:t>
      </w:r>
      <w:r>
        <w:t>nearly 3 d</w:t>
      </w:r>
      <w:r w:rsidRPr="001F2609">
        <w:t xml:space="preserve">ays. The London Eye currently consumes around 6,200 KWh/Day. </w:t>
      </w:r>
    </w:p>
    <w:p w14:paraId="4B345585" w14:textId="77777777" w:rsidR="008B2203" w:rsidRPr="001F2609" w:rsidRDefault="008B2203" w:rsidP="008B2203"/>
    <w:p w14:paraId="31C1B5AB" w14:textId="77777777" w:rsidR="008B2203" w:rsidRDefault="008B2203" w:rsidP="008B2203">
      <w:r>
        <w:rPr>
          <w:noProof/>
        </w:rPr>
        <w:drawing>
          <wp:anchor distT="0" distB="0" distL="114300" distR="114300" simplePos="0" relativeHeight="251663360" behindDoc="1" locked="0" layoutInCell="1" allowOverlap="1" wp14:anchorId="01C4946A" wp14:editId="52B4AFF0">
            <wp:simplePos x="0" y="0"/>
            <wp:positionH relativeFrom="margin">
              <wp:align>left</wp:align>
            </wp:positionH>
            <wp:positionV relativeFrom="paragraph">
              <wp:posOffset>8172</wp:posOffset>
            </wp:positionV>
            <wp:extent cx="1223010" cy="1177290"/>
            <wp:effectExtent l="0" t="0" r="0" b="3810"/>
            <wp:wrapTight wrapText="bothSides">
              <wp:wrapPolygon edited="0">
                <wp:start x="0" y="0"/>
                <wp:lineTo x="0" y="21320"/>
                <wp:lineTo x="21196" y="21320"/>
                <wp:lineTo x="211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bus.jpg"/>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223010" cy="1177290"/>
                    </a:xfrm>
                    <a:prstGeom prst="rect">
                      <a:avLst/>
                    </a:prstGeom>
                  </pic:spPr>
                </pic:pic>
              </a:graphicData>
            </a:graphic>
            <wp14:sizeRelH relativeFrom="margin">
              <wp14:pctWidth>0</wp14:pctWidth>
            </wp14:sizeRelH>
            <wp14:sizeRelV relativeFrom="margin">
              <wp14:pctHeight>0</wp14:pctHeight>
            </wp14:sizeRelV>
          </wp:anchor>
        </w:drawing>
      </w:r>
    </w:p>
    <w:p w14:paraId="6F633F9A" w14:textId="77777777" w:rsidR="008B2203" w:rsidRPr="001F2609" w:rsidRDefault="008B2203" w:rsidP="008B2203">
      <w:r w:rsidRPr="001F2609">
        <w:t xml:space="preserve">In 2019 Leicestershire Cares produced enough carbon dioxide to fill </w:t>
      </w:r>
      <w:r>
        <w:t>48</w:t>
      </w:r>
      <w:r w:rsidRPr="001F2609">
        <w:t xml:space="preserve"> London busses. Five London buses can approximately hold 1 tCO</w:t>
      </w:r>
      <w:r w:rsidRPr="001F2609">
        <w:rPr>
          <w:vertAlign w:val="subscript"/>
        </w:rPr>
        <w:t>2</w:t>
      </w:r>
      <w:r w:rsidRPr="001F2609">
        <w:t>e.</w:t>
      </w:r>
    </w:p>
    <w:p w14:paraId="4D8BF905" w14:textId="77777777" w:rsidR="008B2203" w:rsidRDefault="008B2203" w:rsidP="008B2203">
      <w:pPr>
        <w:rPr>
          <w:b/>
          <w:bCs/>
        </w:rPr>
      </w:pPr>
    </w:p>
    <w:p w14:paraId="6FDD746D" w14:textId="2E320804" w:rsidR="008B2203" w:rsidRPr="006F11C9" w:rsidRDefault="008B2203" w:rsidP="00A43DE8"/>
    <w:p w14:paraId="468231F8" w14:textId="77777777" w:rsidR="00A43DE8" w:rsidRDefault="00A43DE8" w:rsidP="00A43DE8">
      <w:pPr>
        <w:rPr>
          <w:b/>
          <w:bCs/>
        </w:rPr>
      </w:pPr>
    </w:p>
    <w:p w14:paraId="40DE8C82" w14:textId="77777777" w:rsidR="008B2203" w:rsidRDefault="008B2203" w:rsidP="00A43DE8">
      <w:pPr>
        <w:rPr>
          <w:b/>
          <w:bCs/>
        </w:rPr>
      </w:pPr>
    </w:p>
    <w:p w14:paraId="06B13A4A" w14:textId="77777777" w:rsidR="000A153E" w:rsidRPr="00BE54CE" w:rsidRDefault="000A153E">
      <w:pPr>
        <w:pStyle w:val="ListParagraph"/>
        <w:ind w:left="0"/>
        <w:jc w:val="both"/>
      </w:pPr>
    </w:p>
    <w:sectPr w:rsidR="000A153E" w:rsidRPr="00BE54CE" w:rsidSect="005F2C0F">
      <w:footerReference w:type="default" r:id="rId26"/>
      <w:pgSz w:w="11906" w:h="16838"/>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7DDE9" w14:textId="77777777" w:rsidR="008E0832" w:rsidRDefault="008E0832" w:rsidP="001F72E9">
      <w:pPr>
        <w:spacing w:after="0" w:line="240" w:lineRule="auto"/>
      </w:pPr>
      <w:r>
        <w:separator/>
      </w:r>
    </w:p>
  </w:endnote>
  <w:endnote w:type="continuationSeparator" w:id="0">
    <w:p w14:paraId="3580CFE8" w14:textId="77777777" w:rsidR="008E0832" w:rsidRDefault="008E0832" w:rsidP="001F7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7881623"/>
      <w:docPartObj>
        <w:docPartGallery w:val="Page Numbers (Bottom of Page)"/>
        <w:docPartUnique/>
      </w:docPartObj>
    </w:sdtPr>
    <w:sdtEndPr>
      <w:rPr>
        <w:noProof/>
      </w:rPr>
    </w:sdtEndPr>
    <w:sdtContent>
      <w:p w14:paraId="15822212" w14:textId="7B97C544" w:rsidR="008E0832" w:rsidRDefault="008E0832">
        <w:pPr>
          <w:pStyle w:val="Footer"/>
          <w:jc w:val="right"/>
        </w:pPr>
      </w:p>
      <w:p w14:paraId="0877B64C" w14:textId="77777777" w:rsidR="008E0832" w:rsidRDefault="008E0832" w:rsidP="005F2C0F">
        <w:pPr>
          <w:pStyle w:val="Footer"/>
          <w:jc w:val="center"/>
        </w:pPr>
      </w:p>
      <w:tbl>
        <w:tblPr>
          <w:tblW w:w="5000" w:type="pct"/>
          <w:tblCellMar>
            <w:top w:w="144" w:type="dxa"/>
            <w:left w:w="115" w:type="dxa"/>
            <w:bottom w:w="144" w:type="dxa"/>
            <w:right w:w="115" w:type="dxa"/>
          </w:tblCellMar>
          <w:tblLook w:val="04A0" w:firstRow="1" w:lastRow="0" w:firstColumn="1" w:lastColumn="0" w:noHBand="0" w:noVBand="1"/>
        </w:tblPr>
        <w:tblGrid>
          <w:gridCol w:w="4737"/>
          <w:gridCol w:w="4289"/>
        </w:tblGrid>
        <w:tr w:rsidR="008E0832" w14:paraId="46F97D9A" w14:textId="77777777" w:rsidTr="00573F74">
          <w:trPr>
            <w:trHeight w:hRule="exact" w:val="80"/>
          </w:trPr>
          <w:tc>
            <w:tcPr>
              <w:tcW w:w="4737" w:type="dxa"/>
              <w:shd w:val="clear" w:color="auto" w:fill="A74FFF"/>
              <w:tcMar>
                <w:top w:w="0" w:type="dxa"/>
                <w:bottom w:w="0" w:type="dxa"/>
              </w:tcMar>
            </w:tcPr>
            <w:p w14:paraId="306174DD" w14:textId="77777777" w:rsidR="008E0832" w:rsidRDefault="008E0832" w:rsidP="005F2C0F">
              <w:pPr>
                <w:pStyle w:val="Header"/>
                <w:jc w:val="center"/>
                <w:rPr>
                  <w:caps/>
                  <w:sz w:val="18"/>
                </w:rPr>
              </w:pPr>
            </w:p>
          </w:tc>
          <w:tc>
            <w:tcPr>
              <w:tcW w:w="4289" w:type="dxa"/>
              <w:shd w:val="clear" w:color="auto" w:fill="A74FFF"/>
              <w:tcMar>
                <w:top w:w="0" w:type="dxa"/>
                <w:bottom w:w="0" w:type="dxa"/>
              </w:tcMar>
            </w:tcPr>
            <w:p w14:paraId="25CD105D" w14:textId="77777777" w:rsidR="008E0832" w:rsidRDefault="008E0832" w:rsidP="005F2C0F">
              <w:pPr>
                <w:pStyle w:val="Header"/>
                <w:rPr>
                  <w:caps/>
                  <w:sz w:val="18"/>
                </w:rPr>
              </w:pPr>
            </w:p>
          </w:tc>
        </w:tr>
        <w:tr w:rsidR="008E0832" w14:paraId="06750FF8" w14:textId="77777777" w:rsidTr="005F2C0F">
          <w:sdt>
            <w:sdtPr>
              <w:rPr>
                <w:caps/>
                <w:color w:val="808080" w:themeColor="background1" w:themeShade="80"/>
                <w:sz w:val="18"/>
                <w:szCs w:val="18"/>
              </w:rPr>
              <w:alias w:val="Author"/>
              <w:tag w:val=""/>
              <w:id w:val="2026052714"/>
              <w:placeholder>
                <w:docPart w:val="65E97C9E0FEB4E6894FDD5C3661279CE"/>
              </w:placeholder>
              <w:dataBinding w:prefixMappings="xmlns:ns0='http://purl.org/dc/elements/1.1/' xmlns:ns1='http://schemas.openxmlformats.org/package/2006/metadata/core-properties' " w:xpath="/ns1:coreProperties[1]/ns0:creator[1]" w:storeItemID="{6C3C8BC8-F283-45AE-878A-BAB7291924A1}"/>
              <w:text/>
            </w:sdtPr>
            <w:sdtEndPr/>
            <w:sdtContent>
              <w:tc>
                <w:tcPr>
                  <w:tcW w:w="4737" w:type="dxa"/>
                  <w:shd w:val="clear" w:color="auto" w:fill="auto"/>
                  <w:vAlign w:val="center"/>
                </w:tcPr>
                <w:p w14:paraId="6C54512A" w14:textId="77777777" w:rsidR="008E0832" w:rsidRDefault="008E0832" w:rsidP="005F2C0F">
                  <w:pPr>
                    <w:pStyle w:val="Footer"/>
                    <w:rPr>
                      <w:caps/>
                      <w:color w:val="808080" w:themeColor="background1" w:themeShade="80"/>
                      <w:sz w:val="18"/>
                      <w:szCs w:val="18"/>
                    </w:rPr>
                  </w:pPr>
                  <w:r>
                    <w:rPr>
                      <w:caps/>
                      <w:color w:val="808080" w:themeColor="background1" w:themeShade="80"/>
                      <w:sz w:val="18"/>
                      <w:szCs w:val="18"/>
                    </w:rPr>
                    <w:t>Leicestershire Cares Green Action PLan 2020 - 2030</w:t>
                  </w:r>
                </w:p>
              </w:tc>
            </w:sdtContent>
          </w:sdt>
          <w:tc>
            <w:tcPr>
              <w:tcW w:w="4289" w:type="dxa"/>
              <w:shd w:val="clear" w:color="auto" w:fill="auto"/>
              <w:vAlign w:val="center"/>
            </w:tcPr>
            <w:p w14:paraId="79BA9863" w14:textId="77777777" w:rsidR="008E0832" w:rsidRDefault="008E0832" w:rsidP="005F2C0F">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color w:val="808080" w:themeColor="background1" w:themeShade="80"/>
                  <w:sz w:val="18"/>
                  <w:szCs w:val="18"/>
                </w:rPr>
                <w:t>8</w:t>
              </w:r>
              <w:r>
                <w:rPr>
                  <w:caps/>
                  <w:noProof/>
                  <w:color w:val="808080" w:themeColor="background1" w:themeShade="80"/>
                  <w:sz w:val="18"/>
                  <w:szCs w:val="18"/>
                </w:rPr>
                <w:fldChar w:fldCharType="end"/>
              </w:r>
            </w:p>
          </w:tc>
        </w:tr>
      </w:tbl>
      <w:p w14:paraId="53F25643" w14:textId="77777777" w:rsidR="008E0832" w:rsidRDefault="008E0832" w:rsidP="005F2C0F">
        <w:pPr>
          <w:pStyle w:val="Footer"/>
        </w:pPr>
      </w:p>
      <w:p w14:paraId="5AD393FD" w14:textId="164D102D" w:rsidR="008E0832" w:rsidRDefault="009C422F">
        <w:pPr>
          <w:pStyle w:val="Footer"/>
          <w:jc w:val="right"/>
        </w:pPr>
      </w:p>
    </w:sdtContent>
  </w:sdt>
  <w:p w14:paraId="6D7D8ABB" w14:textId="04401256" w:rsidR="008E0832" w:rsidRDefault="008E0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144" w:type="dxa"/>
        <w:left w:w="115" w:type="dxa"/>
        <w:bottom w:w="144" w:type="dxa"/>
        <w:right w:w="115" w:type="dxa"/>
      </w:tblCellMar>
      <w:tblLook w:val="04A0" w:firstRow="1" w:lastRow="0" w:firstColumn="1" w:lastColumn="0" w:noHBand="0" w:noVBand="1"/>
    </w:tblPr>
    <w:tblGrid>
      <w:gridCol w:w="4737"/>
      <w:gridCol w:w="4289"/>
    </w:tblGrid>
    <w:tr w:rsidR="008E0832" w14:paraId="1F95F72D" w14:textId="77777777" w:rsidTr="00573F74">
      <w:trPr>
        <w:trHeight w:hRule="exact" w:val="80"/>
      </w:trPr>
      <w:tc>
        <w:tcPr>
          <w:tcW w:w="6988" w:type="dxa"/>
          <w:shd w:val="clear" w:color="auto" w:fill="A74FFF"/>
          <w:tcMar>
            <w:top w:w="0" w:type="dxa"/>
            <w:bottom w:w="0" w:type="dxa"/>
          </w:tcMar>
        </w:tcPr>
        <w:p w14:paraId="07E6F750" w14:textId="77777777" w:rsidR="008E0832" w:rsidRDefault="008E0832" w:rsidP="00B11CC6">
          <w:pPr>
            <w:pStyle w:val="Header"/>
            <w:jc w:val="center"/>
            <w:rPr>
              <w:caps/>
              <w:sz w:val="18"/>
            </w:rPr>
          </w:pPr>
        </w:p>
      </w:tc>
      <w:tc>
        <w:tcPr>
          <w:tcW w:w="6970" w:type="dxa"/>
          <w:shd w:val="clear" w:color="auto" w:fill="A74FFF"/>
          <w:tcMar>
            <w:top w:w="0" w:type="dxa"/>
            <w:bottom w:w="0" w:type="dxa"/>
          </w:tcMar>
        </w:tcPr>
        <w:p w14:paraId="42AA6FF6" w14:textId="77777777" w:rsidR="008E0832" w:rsidRDefault="008E0832" w:rsidP="00B11CC6">
          <w:pPr>
            <w:pStyle w:val="Header"/>
            <w:rPr>
              <w:caps/>
              <w:sz w:val="18"/>
            </w:rPr>
          </w:pPr>
        </w:p>
      </w:tc>
    </w:tr>
    <w:tr w:rsidR="008E0832" w14:paraId="4C0C4322" w14:textId="77777777" w:rsidTr="00B11CC6">
      <w:sdt>
        <w:sdtPr>
          <w:rPr>
            <w:caps/>
            <w:color w:val="808080" w:themeColor="background1" w:themeShade="80"/>
            <w:sz w:val="18"/>
            <w:szCs w:val="18"/>
          </w:rPr>
          <w:alias w:val="Author"/>
          <w:tag w:val=""/>
          <w:id w:val="1084339289"/>
          <w:placeholder>
            <w:docPart w:val="1CF5515E58E14BD09BC8CACDE0EAC514"/>
          </w:placeholder>
          <w:dataBinding w:prefixMappings="xmlns:ns0='http://purl.org/dc/elements/1.1/' xmlns:ns1='http://schemas.openxmlformats.org/package/2006/metadata/core-properties' " w:xpath="/ns1:coreProperties[1]/ns0:creator[1]" w:storeItemID="{6C3C8BC8-F283-45AE-878A-BAB7291924A1}"/>
          <w:text/>
        </w:sdtPr>
        <w:sdtEndPr/>
        <w:sdtContent>
          <w:tc>
            <w:tcPr>
              <w:tcW w:w="6988" w:type="dxa"/>
              <w:shd w:val="clear" w:color="auto" w:fill="auto"/>
              <w:vAlign w:val="center"/>
            </w:tcPr>
            <w:p w14:paraId="573845C6" w14:textId="104FE44E" w:rsidR="008E0832" w:rsidRDefault="008E0832">
              <w:pPr>
                <w:pStyle w:val="Footer"/>
                <w:rPr>
                  <w:caps/>
                  <w:color w:val="808080" w:themeColor="background1" w:themeShade="80"/>
                  <w:sz w:val="18"/>
                  <w:szCs w:val="18"/>
                </w:rPr>
              </w:pPr>
              <w:r>
                <w:rPr>
                  <w:caps/>
                  <w:color w:val="808080" w:themeColor="background1" w:themeShade="80"/>
                  <w:sz w:val="18"/>
                  <w:szCs w:val="18"/>
                </w:rPr>
                <w:t>Leicestershire Cares Green Action PLan 2020 - 2030</w:t>
              </w:r>
            </w:p>
          </w:tc>
        </w:sdtContent>
      </w:sdt>
      <w:tc>
        <w:tcPr>
          <w:tcW w:w="6970" w:type="dxa"/>
          <w:shd w:val="clear" w:color="auto" w:fill="auto"/>
          <w:vAlign w:val="center"/>
        </w:tcPr>
        <w:p w14:paraId="24D9A143" w14:textId="77777777" w:rsidR="008E0832" w:rsidRDefault="008E0832">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0D78473F" w14:textId="77777777" w:rsidR="008E0832" w:rsidRDefault="008E08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855421"/>
      <w:docPartObj>
        <w:docPartGallery w:val="Page Numbers (Bottom of Page)"/>
        <w:docPartUnique/>
      </w:docPartObj>
    </w:sdtPr>
    <w:sdtEndPr>
      <w:rPr>
        <w:noProof/>
      </w:rPr>
    </w:sdtEndPr>
    <w:sdtContent>
      <w:p w14:paraId="1EE82305" w14:textId="77777777" w:rsidR="008E0832" w:rsidRDefault="008E0832">
        <w:pPr>
          <w:pStyle w:val="Footer"/>
          <w:jc w:val="right"/>
          <w:rPr>
            <w:noProof/>
          </w:rPr>
        </w:pPr>
      </w:p>
      <w:tbl>
        <w:tblPr>
          <w:tblW w:w="5000" w:type="pct"/>
          <w:tblCellMar>
            <w:top w:w="144" w:type="dxa"/>
            <w:left w:w="115" w:type="dxa"/>
            <w:bottom w:w="144" w:type="dxa"/>
            <w:right w:w="115" w:type="dxa"/>
          </w:tblCellMar>
          <w:tblLook w:val="04A0" w:firstRow="1" w:lastRow="0" w:firstColumn="1" w:lastColumn="0" w:noHBand="0" w:noVBand="1"/>
        </w:tblPr>
        <w:tblGrid>
          <w:gridCol w:w="4737"/>
          <w:gridCol w:w="4289"/>
        </w:tblGrid>
        <w:tr w:rsidR="008E0832" w14:paraId="2E2718ED" w14:textId="77777777" w:rsidTr="009431FB">
          <w:trPr>
            <w:trHeight w:hRule="exact" w:val="80"/>
          </w:trPr>
          <w:tc>
            <w:tcPr>
              <w:tcW w:w="6988" w:type="dxa"/>
              <w:shd w:val="clear" w:color="auto" w:fill="A74FFF"/>
              <w:tcMar>
                <w:top w:w="0" w:type="dxa"/>
                <w:bottom w:w="0" w:type="dxa"/>
              </w:tcMar>
            </w:tcPr>
            <w:p w14:paraId="7AD74E0A" w14:textId="77777777" w:rsidR="008E0832" w:rsidRDefault="008E0832" w:rsidP="005F2C0F">
              <w:pPr>
                <w:pStyle w:val="Header"/>
                <w:jc w:val="center"/>
                <w:rPr>
                  <w:caps/>
                  <w:sz w:val="18"/>
                </w:rPr>
              </w:pPr>
            </w:p>
          </w:tc>
          <w:tc>
            <w:tcPr>
              <w:tcW w:w="6970" w:type="dxa"/>
              <w:shd w:val="clear" w:color="auto" w:fill="A74FFF"/>
              <w:tcMar>
                <w:top w:w="0" w:type="dxa"/>
                <w:bottom w:w="0" w:type="dxa"/>
              </w:tcMar>
            </w:tcPr>
            <w:p w14:paraId="30D9C9FF" w14:textId="77777777" w:rsidR="008E0832" w:rsidRDefault="008E0832" w:rsidP="005F2C0F">
              <w:pPr>
                <w:pStyle w:val="Header"/>
                <w:rPr>
                  <w:caps/>
                  <w:sz w:val="18"/>
                </w:rPr>
              </w:pPr>
            </w:p>
          </w:tc>
        </w:tr>
        <w:tr w:rsidR="008E0832" w14:paraId="48FC604F" w14:textId="77777777" w:rsidTr="00D36AB1">
          <w:sdt>
            <w:sdtPr>
              <w:rPr>
                <w:caps/>
                <w:color w:val="808080" w:themeColor="background1" w:themeShade="80"/>
                <w:sz w:val="18"/>
                <w:szCs w:val="18"/>
              </w:rPr>
              <w:alias w:val="Author"/>
              <w:tag w:val=""/>
              <w:id w:val="-1792578691"/>
              <w:placeholder>
                <w:docPart w:val="D779BC3DF8F340B4ACA9BB8340B60F32"/>
              </w:placeholder>
              <w:dataBinding w:prefixMappings="xmlns:ns0='http://purl.org/dc/elements/1.1/' xmlns:ns1='http://schemas.openxmlformats.org/package/2006/metadata/core-properties' " w:xpath="/ns1:coreProperties[1]/ns0:creator[1]" w:storeItemID="{6C3C8BC8-F283-45AE-878A-BAB7291924A1}"/>
              <w:text/>
            </w:sdtPr>
            <w:sdtEndPr/>
            <w:sdtContent>
              <w:tc>
                <w:tcPr>
                  <w:tcW w:w="6988" w:type="dxa"/>
                  <w:shd w:val="clear" w:color="auto" w:fill="auto"/>
                  <w:vAlign w:val="center"/>
                </w:tcPr>
                <w:p w14:paraId="2CF3F50B" w14:textId="77777777" w:rsidR="008E0832" w:rsidRDefault="008E0832" w:rsidP="005F2C0F">
                  <w:pPr>
                    <w:pStyle w:val="Footer"/>
                    <w:rPr>
                      <w:caps/>
                      <w:color w:val="808080" w:themeColor="background1" w:themeShade="80"/>
                      <w:sz w:val="18"/>
                      <w:szCs w:val="18"/>
                    </w:rPr>
                  </w:pPr>
                  <w:r>
                    <w:rPr>
                      <w:caps/>
                      <w:color w:val="808080" w:themeColor="background1" w:themeShade="80"/>
                      <w:sz w:val="18"/>
                      <w:szCs w:val="18"/>
                    </w:rPr>
                    <w:t>Leicestershire Cares Green Action PLan 2020 - 2030</w:t>
                  </w:r>
                </w:p>
              </w:tc>
            </w:sdtContent>
          </w:sdt>
          <w:tc>
            <w:tcPr>
              <w:tcW w:w="6970" w:type="dxa"/>
              <w:shd w:val="clear" w:color="auto" w:fill="auto"/>
              <w:vAlign w:val="center"/>
            </w:tcPr>
            <w:p w14:paraId="260C82A3" w14:textId="77777777" w:rsidR="008E0832" w:rsidRDefault="008E0832" w:rsidP="005F2C0F">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color w:val="808080" w:themeColor="background1" w:themeShade="80"/>
                  <w:sz w:val="18"/>
                  <w:szCs w:val="18"/>
                </w:rPr>
                <w:t>8</w:t>
              </w:r>
              <w:r>
                <w:rPr>
                  <w:caps/>
                  <w:noProof/>
                  <w:color w:val="808080" w:themeColor="background1" w:themeShade="80"/>
                  <w:sz w:val="18"/>
                  <w:szCs w:val="18"/>
                </w:rPr>
                <w:fldChar w:fldCharType="end"/>
              </w:r>
            </w:p>
          </w:tc>
        </w:tr>
      </w:tbl>
      <w:p w14:paraId="1507A047" w14:textId="77777777" w:rsidR="008E0832" w:rsidRDefault="008E0832" w:rsidP="005F2C0F">
        <w:pPr>
          <w:pStyle w:val="Footer"/>
        </w:pPr>
      </w:p>
      <w:p w14:paraId="539DD51B" w14:textId="0D7364A1" w:rsidR="008E0832" w:rsidRDefault="009C422F">
        <w:pPr>
          <w:pStyle w:val="Footer"/>
          <w:jc w:val="right"/>
        </w:pPr>
      </w:p>
    </w:sdtContent>
  </w:sdt>
  <w:p w14:paraId="7D37A119" w14:textId="77777777" w:rsidR="008E0832" w:rsidRDefault="008E0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F186E" w14:textId="77777777" w:rsidR="008E0832" w:rsidRDefault="008E0832" w:rsidP="001F72E9">
      <w:pPr>
        <w:spacing w:after="0" w:line="240" w:lineRule="auto"/>
      </w:pPr>
      <w:r>
        <w:separator/>
      </w:r>
    </w:p>
  </w:footnote>
  <w:footnote w:type="continuationSeparator" w:id="0">
    <w:p w14:paraId="15A96210" w14:textId="77777777" w:rsidR="008E0832" w:rsidRDefault="008E0832" w:rsidP="001F72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7D9C"/>
    <w:multiLevelType w:val="multilevel"/>
    <w:tmpl w:val="DB6A039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A34062"/>
    <w:multiLevelType w:val="hybridMultilevel"/>
    <w:tmpl w:val="BD1C5A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E87D78"/>
    <w:multiLevelType w:val="hybridMultilevel"/>
    <w:tmpl w:val="725800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0B85CD7"/>
    <w:multiLevelType w:val="hybridMultilevel"/>
    <w:tmpl w:val="698824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E57E2E"/>
    <w:multiLevelType w:val="hybridMultilevel"/>
    <w:tmpl w:val="50D8C9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2A82F20"/>
    <w:multiLevelType w:val="hybridMultilevel"/>
    <w:tmpl w:val="32A2D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31542E"/>
    <w:multiLevelType w:val="hybridMultilevel"/>
    <w:tmpl w:val="90AEF0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5F31CDA"/>
    <w:multiLevelType w:val="hybridMultilevel"/>
    <w:tmpl w:val="DD7EDB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B821A1"/>
    <w:multiLevelType w:val="hybridMultilevel"/>
    <w:tmpl w:val="B1B4E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396626"/>
    <w:multiLevelType w:val="hybridMultilevel"/>
    <w:tmpl w:val="CD92148E"/>
    <w:lvl w:ilvl="0" w:tplc="CA6A0338">
      <w:start w:val="1"/>
      <w:numFmt w:val="decimal"/>
      <w:lvlText w:val="%1."/>
      <w:lvlJc w:val="left"/>
      <w:pPr>
        <w:ind w:left="360" w:hanging="360"/>
      </w:pPr>
      <w:rPr>
        <w:rFonts w:hint="default"/>
        <w:b/>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B381BE2"/>
    <w:multiLevelType w:val="hybridMultilevel"/>
    <w:tmpl w:val="BDB6A8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C536C38"/>
    <w:multiLevelType w:val="hybridMultilevel"/>
    <w:tmpl w:val="563E0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54185A"/>
    <w:multiLevelType w:val="hybridMultilevel"/>
    <w:tmpl w:val="C908D7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D941A06"/>
    <w:multiLevelType w:val="hybridMultilevel"/>
    <w:tmpl w:val="AC442F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FEE58C1"/>
    <w:multiLevelType w:val="hybridMultilevel"/>
    <w:tmpl w:val="1222E0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0AB1B77"/>
    <w:multiLevelType w:val="hybridMultilevel"/>
    <w:tmpl w:val="C6901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545788"/>
    <w:multiLevelType w:val="hybridMultilevel"/>
    <w:tmpl w:val="5F2A4F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ABB3D79"/>
    <w:multiLevelType w:val="hybridMultilevel"/>
    <w:tmpl w:val="875433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CD01A5B"/>
    <w:multiLevelType w:val="hybridMultilevel"/>
    <w:tmpl w:val="112E790E"/>
    <w:lvl w:ilvl="0" w:tplc="2BA6F54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3F7473"/>
    <w:multiLevelType w:val="hybridMultilevel"/>
    <w:tmpl w:val="8552379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0D3DE5"/>
    <w:multiLevelType w:val="multilevel"/>
    <w:tmpl w:val="30A0C27E"/>
    <w:lvl w:ilvl="0">
      <w:start w:val="2"/>
      <w:numFmt w:val="decimal"/>
      <w:lvlText w:val="%1."/>
      <w:lvlJc w:val="left"/>
      <w:pPr>
        <w:ind w:left="360" w:hanging="360"/>
      </w:pPr>
      <w:rPr>
        <w:rFonts w:hint="default"/>
        <w:b/>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9CD5DB8"/>
    <w:multiLevelType w:val="hybridMultilevel"/>
    <w:tmpl w:val="573E80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E407A64"/>
    <w:multiLevelType w:val="hybridMultilevel"/>
    <w:tmpl w:val="3446AD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F411D30"/>
    <w:multiLevelType w:val="hybridMultilevel"/>
    <w:tmpl w:val="22765D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28E2281"/>
    <w:multiLevelType w:val="hybridMultilevel"/>
    <w:tmpl w:val="DD7EDB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33E1D6A"/>
    <w:multiLevelType w:val="multilevel"/>
    <w:tmpl w:val="2384CD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8194E20"/>
    <w:multiLevelType w:val="hybridMultilevel"/>
    <w:tmpl w:val="BC84CF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8ED2775"/>
    <w:multiLevelType w:val="hybridMultilevel"/>
    <w:tmpl w:val="149881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F4D3B8F"/>
    <w:multiLevelType w:val="hybridMultilevel"/>
    <w:tmpl w:val="D90E97B0"/>
    <w:lvl w:ilvl="0" w:tplc="B19E9D74">
      <w:start w:val="1"/>
      <w:numFmt w:val="decimal"/>
      <w:lvlText w:val="%1."/>
      <w:lvlJc w:val="left"/>
      <w:pPr>
        <w:ind w:left="360" w:hanging="360"/>
      </w:pPr>
      <w:rPr>
        <w:rFonts w:hint="default"/>
        <w:b/>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FC572F1"/>
    <w:multiLevelType w:val="hybridMultilevel"/>
    <w:tmpl w:val="CCBCC1FC"/>
    <w:lvl w:ilvl="0" w:tplc="7032C5FC">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5"/>
  </w:num>
  <w:num w:numId="3">
    <w:abstractNumId w:val="8"/>
  </w:num>
  <w:num w:numId="4">
    <w:abstractNumId w:val="11"/>
  </w:num>
  <w:num w:numId="5">
    <w:abstractNumId w:val="25"/>
  </w:num>
  <w:num w:numId="6">
    <w:abstractNumId w:val="6"/>
  </w:num>
  <w:num w:numId="7">
    <w:abstractNumId w:val="12"/>
  </w:num>
  <w:num w:numId="8">
    <w:abstractNumId w:val="10"/>
  </w:num>
  <w:num w:numId="9">
    <w:abstractNumId w:val="14"/>
  </w:num>
  <w:num w:numId="10">
    <w:abstractNumId w:val="2"/>
  </w:num>
  <w:num w:numId="11">
    <w:abstractNumId w:val="16"/>
  </w:num>
  <w:num w:numId="12">
    <w:abstractNumId w:val="13"/>
  </w:num>
  <w:num w:numId="13">
    <w:abstractNumId w:val="3"/>
  </w:num>
  <w:num w:numId="14">
    <w:abstractNumId w:val="21"/>
  </w:num>
  <w:num w:numId="15">
    <w:abstractNumId w:val="27"/>
  </w:num>
  <w:num w:numId="16">
    <w:abstractNumId w:val="26"/>
  </w:num>
  <w:num w:numId="17">
    <w:abstractNumId w:val="23"/>
  </w:num>
  <w:num w:numId="18">
    <w:abstractNumId w:val="24"/>
  </w:num>
  <w:num w:numId="19">
    <w:abstractNumId w:val="7"/>
  </w:num>
  <w:num w:numId="20">
    <w:abstractNumId w:val="1"/>
  </w:num>
  <w:num w:numId="21">
    <w:abstractNumId w:val="4"/>
  </w:num>
  <w:num w:numId="22">
    <w:abstractNumId w:val="19"/>
  </w:num>
  <w:num w:numId="23">
    <w:abstractNumId w:val="17"/>
  </w:num>
  <w:num w:numId="24">
    <w:abstractNumId w:val="22"/>
  </w:num>
  <w:num w:numId="25">
    <w:abstractNumId w:val="9"/>
  </w:num>
  <w:num w:numId="26">
    <w:abstractNumId w:val="28"/>
  </w:num>
  <w:num w:numId="27">
    <w:abstractNumId w:val="0"/>
  </w:num>
  <w:num w:numId="28">
    <w:abstractNumId w:val="29"/>
  </w:num>
  <w:num w:numId="29">
    <w:abstractNumId w:val="1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8D4"/>
    <w:rsid w:val="000070DC"/>
    <w:rsid w:val="00041DB8"/>
    <w:rsid w:val="000424F5"/>
    <w:rsid w:val="00085AAC"/>
    <w:rsid w:val="000860DE"/>
    <w:rsid w:val="000A153E"/>
    <w:rsid w:val="000A4C03"/>
    <w:rsid w:val="000A74B2"/>
    <w:rsid w:val="000C6584"/>
    <w:rsid w:val="000E278E"/>
    <w:rsid w:val="000E5045"/>
    <w:rsid w:val="00104975"/>
    <w:rsid w:val="00107971"/>
    <w:rsid w:val="00111911"/>
    <w:rsid w:val="00122F94"/>
    <w:rsid w:val="00130F51"/>
    <w:rsid w:val="00154019"/>
    <w:rsid w:val="00170F44"/>
    <w:rsid w:val="00173061"/>
    <w:rsid w:val="00173177"/>
    <w:rsid w:val="001C3AB1"/>
    <w:rsid w:val="001E217A"/>
    <w:rsid w:val="001F72E9"/>
    <w:rsid w:val="002408B9"/>
    <w:rsid w:val="002462A3"/>
    <w:rsid w:val="00276D16"/>
    <w:rsid w:val="002858D3"/>
    <w:rsid w:val="002A4667"/>
    <w:rsid w:val="002B7800"/>
    <w:rsid w:val="002D34BD"/>
    <w:rsid w:val="002E6C4B"/>
    <w:rsid w:val="002F22D4"/>
    <w:rsid w:val="00314602"/>
    <w:rsid w:val="0032739C"/>
    <w:rsid w:val="00353287"/>
    <w:rsid w:val="003C30E5"/>
    <w:rsid w:val="003C4D27"/>
    <w:rsid w:val="003D4389"/>
    <w:rsid w:val="003F3A12"/>
    <w:rsid w:val="00422A10"/>
    <w:rsid w:val="00434813"/>
    <w:rsid w:val="004873C3"/>
    <w:rsid w:val="004972EE"/>
    <w:rsid w:val="00497814"/>
    <w:rsid w:val="004B19EE"/>
    <w:rsid w:val="004B6CD9"/>
    <w:rsid w:val="004D4CF2"/>
    <w:rsid w:val="004D5973"/>
    <w:rsid w:val="004D5F65"/>
    <w:rsid w:val="004E27A6"/>
    <w:rsid w:val="00504964"/>
    <w:rsid w:val="00573F74"/>
    <w:rsid w:val="00574D5A"/>
    <w:rsid w:val="005845F3"/>
    <w:rsid w:val="00586505"/>
    <w:rsid w:val="0058709C"/>
    <w:rsid w:val="005C0A5B"/>
    <w:rsid w:val="005E1E4C"/>
    <w:rsid w:val="005F2C0F"/>
    <w:rsid w:val="005F339C"/>
    <w:rsid w:val="00692D66"/>
    <w:rsid w:val="00696A1D"/>
    <w:rsid w:val="00697209"/>
    <w:rsid w:val="006F08D4"/>
    <w:rsid w:val="00785B12"/>
    <w:rsid w:val="007871A1"/>
    <w:rsid w:val="007B1C86"/>
    <w:rsid w:val="007B6B27"/>
    <w:rsid w:val="007D5039"/>
    <w:rsid w:val="007E791A"/>
    <w:rsid w:val="008450EA"/>
    <w:rsid w:val="008A0BEF"/>
    <w:rsid w:val="008A377C"/>
    <w:rsid w:val="008B2203"/>
    <w:rsid w:val="008D4179"/>
    <w:rsid w:val="008E0832"/>
    <w:rsid w:val="00905EEC"/>
    <w:rsid w:val="00907824"/>
    <w:rsid w:val="00925B01"/>
    <w:rsid w:val="0092712C"/>
    <w:rsid w:val="009431FB"/>
    <w:rsid w:val="00952064"/>
    <w:rsid w:val="00964B76"/>
    <w:rsid w:val="00964EF0"/>
    <w:rsid w:val="00980238"/>
    <w:rsid w:val="009A53A1"/>
    <w:rsid w:val="009C422F"/>
    <w:rsid w:val="009E1E12"/>
    <w:rsid w:val="00A04669"/>
    <w:rsid w:val="00A101F0"/>
    <w:rsid w:val="00A43DE8"/>
    <w:rsid w:val="00A757F6"/>
    <w:rsid w:val="00A83D4E"/>
    <w:rsid w:val="00AA01AB"/>
    <w:rsid w:val="00AE20D3"/>
    <w:rsid w:val="00B1061D"/>
    <w:rsid w:val="00B11B3C"/>
    <w:rsid w:val="00B11CC6"/>
    <w:rsid w:val="00B325E6"/>
    <w:rsid w:val="00B45562"/>
    <w:rsid w:val="00B7300B"/>
    <w:rsid w:val="00B81E36"/>
    <w:rsid w:val="00BB4D9B"/>
    <w:rsid w:val="00BE54CE"/>
    <w:rsid w:val="00BE6F87"/>
    <w:rsid w:val="00BF05F8"/>
    <w:rsid w:val="00C51633"/>
    <w:rsid w:val="00C80C92"/>
    <w:rsid w:val="00C930EA"/>
    <w:rsid w:val="00CB683C"/>
    <w:rsid w:val="00CD4D03"/>
    <w:rsid w:val="00CE2E4B"/>
    <w:rsid w:val="00CF2C27"/>
    <w:rsid w:val="00CF6A50"/>
    <w:rsid w:val="00D11A89"/>
    <w:rsid w:val="00D24DC5"/>
    <w:rsid w:val="00D36AB1"/>
    <w:rsid w:val="00D614A4"/>
    <w:rsid w:val="00D67A11"/>
    <w:rsid w:val="00D71CE3"/>
    <w:rsid w:val="00DA2186"/>
    <w:rsid w:val="00DA659C"/>
    <w:rsid w:val="00DB22D8"/>
    <w:rsid w:val="00DB6285"/>
    <w:rsid w:val="00DB66EF"/>
    <w:rsid w:val="00DC5D92"/>
    <w:rsid w:val="00DD676A"/>
    <w:rsid w:val="00DE1F2F"/>
    <w:rsid w:val="00E777AD"/>
    <w:rsid w:val="00E913AD"/>
    <w:rsid w:val="00EB75FC"/>
    <w:rsid w:val="00EF2A9B"/>
    <w:rsid w:val="00F0203E"/>
    <w:rsid w:val="00F110C1"/>
    <w:rsid w:val="00F30391"/>
    <w:rsid w:val="00F36D3E"/>
    <w:rsid w:val="00F65ED5"/>
    <w:rsid w:val="00FA74C2"/>
    <w:rsid w:val="00FB4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53C7CDCD"/>
  <w15:chartTrackingRefBased/>
  <w15:docId w15:val="{9223C8EB-DE70-4B95-AF48-2E41577EC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8D4"/>
  </w:style>
  <w:style w:type="paragraph" w:styleId="Heading1">
    <w:name w:val="heading 1"/>
    <w:basedOn w:val="Normal"/>
    <w:next w:val="Normal"/>
    <w:link w:val="Heading1Char"/>
    <w:uiPriority w:val="9"/>
    <w:qFormat/>
    <w:rsid w:val="000A153E"/>
    <w:pPr>
      <w:keepNext/>
      <w:keepLines/>
      <w:spacing w:before="240" w:after="0"/>
      <w:outlineLvl w:val="0"/>
    </w:pPr>
    <w:rPr>
      <w:rFonts w:asciiTheme="majorHAnsi" w:eastAsiaTheme="majorEastAsia" w:hAnsiTheme="majorHAnsi" w:cstheme="majorBidi"/>
      <w:color w:val="864EA8"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8D4"/>
    <w:pPr>
      <w:ind w:left="720"/>
      <w:contextualSpacing/>
    </w:pPr>
  </w:style>
  <w:style w:type="table" w:styleId="TableGrid">
    <w:name w:val="Table Grid"/>
    <w:basedOn w:val="TableNormal"/>
    <w:uiPriority w:val="39"/>
    <w:rsid w:val="00DB2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43D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DE8"/>
  </w:style>
  <w:style w:type="character" w:styleId="Hyperlink">
    <w:name w:val="Hyperlink"/>
    <w:basedOn w:val="DefaultParagraphFont"/>
    <w:uiPriority w:val="99"/>
    <w:unhideWhenUsed/>
    <w:rsid w:val="00980238"/>
    <w:rPr>
      <w:color w:val="69A020" w:themeColor="hyperlink"/>
      <w:u w:val="single"/>
    </w:rPr>
  </w:style>
  <w:style w:type="character" w:styleId="UnresolvedMention">
    <w:name w:val="Unresolved Mention"/>
    <w:basedOn w:val="DefaultParagraphFont"/>
    <w:uiPriority w:val="99"/>
    <w:semiHidden/>
    <w:unhideWhenUsed/>
    <w:rsid w:val="00980238"/>
    <w:rPr>
      <w:color w:val="605E5C"/>
      <w:shd w:val="clear" w:color="auto" w:fill="E1DFDD"/>
    </w:rPr>
  </w:style>
  <w:style w:type="paragraph" w:styleId="Header">
    <w:name w:val="header"/>
    <w:basedOn w:val="Normal"/>
    <w:link w:val="HeaderChar"/>
    <w:uiPriority w:val="99"/>
    <w:unhideWhenUsed/>
    <w:rsid w:val="001F72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2E9"/>
  </w:style>
  <w:style w:type="paragraph" w:styleId="NoSpacing">
    <w:name w:val="No Spacing"/>
    <w:link w:val="NoSpacingChar"/>
    <w:uiPriority w:val="1"/>
    <w:qFormat/>
    <w:rsid w:val="005E1E4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E1E4C"/>
    <w:rPr>
      <w:rFonts w:eastAsiaTheme="minorEastAsia"/>
      <w:lang w:val="en-US"/>
    </w:rPr>
  </w:style>
  <w:style w:type="character" w:customStyle="1" w:styleId="Heading1Char">
    <w:name w:val="Heading 1 Char"/>
    <w:basedOn w:val="DefaultParagraphFont"/>
    <w:link w:val="Heading1"/>
    <w:uiPriority w:val="9"/>
    <w:rsid w:val="000A153E"/>
    <w:rPr>
      <w:rFonts w:asciiTheme="majorHAnsi" w:eastAsiaTheme="majorEastAsia" w:hAnsiTheme="majorHAnsi" w:cstheme="majorBidi"/>
      <w:color w:val="864EA8" w:themeColor="accent1" w:themeShade="BF"/>
      <w:sz w:val="32"/>
      <w:szCs w:val="32"/>
    </w:rPr>
  </w:style>
  <w:style w:type="paragraph" w:styleId="TOCHeading">
    <w:name w:val="TOC Heading"/>
    <w:basedOn w:val="Heading1"/>
    <w:next w:val="Normal"/>
    <w:uiPriority w:val="39"/>
    <w:unhideWhenUsed/>
    <w:qFormat/>
    <w:rsid w:val="000A153E"/>
    <w:pPr>
      <w:outlineLvl w:val="9"/>
    </w:pPr>
    <w:rPr>
      <w:lang w:val="en-US"/>
    </w:rPr>
  </w:style>
  <w:style w:type="paragraph" w:styleId="TOC2">
    <w:name w:val="toc 2"/>
    <w:basedOn w:val="Normal"/>
    <w:next w:val="Normal"/>
    <w:autoRedefine/>
    <w:uiPriority w:val="39"/>
    <w:unhideWhenUsed/>
    <w:rsid w:val="000A153E"/>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0A153E"/>
    <w:pPr>
      <w:spacing w:after="100"/>
    </w:pPr>
    <w:rPr>
      <w:rFonts w:eastAsiaTheme="minorEastAsia" w:cs="Times New Roman"/>
      <w:lang w:val="en-US"/>
    </w:rPr>
  </w:style>
  <w:style w:type="paragraph" w:styleId="TOC3">
    <w:name w:val="toc 3"/>
    <w:basedOn w:val="Normal"/>
    <w:next w:val="Normal"/>
    <w:autoRedefine/>
    <w:uiPriority w:val="39"/>
    <w:unhideWhenUsed/>
    <w:rsid w:val="000A153E"/>
    <w:pPr>
      <w:spacing w:after="100"/>
      <w:ind w:left="440"/>
    </w:pPr>
    <w:rPr>
      <w:rFonts w:eastAsiaTheme="minorEastAsia" w:cs="Times New Roman"/>
      <w:lang w:val="en-US"/>
    </w:rPr>
  </w:style>
  <w:style w:type="paragraph" w:styleId="BalloonText">
    <w:name w:val="Balloon Text"/>
    <w:basedOn w:val="Normal"/>
    <w:link w:val="BalloonTextChar"/>
    <w:uiPriority w:val="99"/>
    <w:semiHidden/>
    <w:unhideWhenUsed/>
    <w:rsid w:val="008450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0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959487">
      <w:bodyDiv w:val="1"/>
      <w:marLeft w:val="0"/>
      <w:marRight w:val="0"/>
      <w:marTop w:val="0"/>
      <w:marBottom w:val="0"/>
      <w:divBdr>
        <w:top w:val="none" w:sz="0" w:space="0" w:color="auto"/>
        <w:left w:val="none" w:sz="0" w:space="0" w:color="auto"/>
        <w:bottom w:val="none" w:sz="0" w:space="0" w:color="auto"/>
        <w:right w:val="none" w:sz="0" w:space="0" w:color="auto"/>
      </w:divBdr>
    </w:div>
    <w:div w:id="197224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statista.com/topics/3781/charities-in-the-uk/" TargetMode="External"/><Relationship Id="rId7" Type="http://schemas.openxmlformats.org/officeDocument/2006/relationships/settings" Target="settings.xml"/><Relationship Id="rId12" Type="http://schemas.openxmlformats.org/officeDocument/2006/relationships/chart" Target="charts/chart1.xml"/><Relationship Id="rId17" Type="http://schemas.microsoft.com/office/2007/relationships/diagramDrawing" Target="diagrams/drawing1.xml"/><Relationship Id="rId25" Type="http://schemas.openxmlformats.org/officeDocument/2006/relationships/hyperlink" Target="https://www.publicdomainpictures.net/view-image.php?image=202581&amp;picture=red-bus"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http://www.hcpl.net/category/branches/teens"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3.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tint val="54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40D-473C-A4F2-61588C87394B}"/>
              </c:ext>
            </c:extLst>
          </c:dPt>
          <c:dPt>
            <c:idx val="1"/>
            <c:bubble3D val="0"/>
            <c:spPr>
              <a:solidFill>
                <a:schemeClr val="accent1">
                  <a:tint val="7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40D-473C-A4F2-61588C87394B}"/>
              </c:ext>
            </c:extLst>
          </c:dPt>
          <c:dPt>
            <c:idx val="2"/>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40D-473C-A4F2-61588C87394B}"/>
              </c:ext>
            </c:extLst>
          </c:dPt>
          <c:dPt>
            <c:idx val="3"/>
            <c:bubble3D val="0"/>
            <c:spPr>
              <a:solidFill>
                <a:schemeClr val="accent1">
                  <a:shade val="7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40D-473C-A4F2-61588C87394B}"/>
              </c:ext>
            </c:extLst>
          </c:dPt>
          <c:dPt>
            <c:idx val="4"/>
            <c:bubble3D val="0"/>
            <c:spPr>
              <a:solidFill>
                <a:schemeClr val="accent1">
                  <a:shade val="53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40D-473C-A4F2-61588C87394B}"/>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b="1" baseline="0">
                        <a:solidFill>
                          <a:sysClr val="windowText" lastClr="000000"/>
                        </a:solidFill>
                        <a:latin typeface="Arial" panose="020B0604020202020204" pitchFamily="34" charset="0"/>
                        <a:cs typeface="Arial" panose="020B0604020202020204" pitchFamily="34" charset="0"/>
                      </a:rPr>
                      <a:t>Scope 1 Emissions</a:t>
                    </a:r>
                    <a:br>
                      <a:rPr lang="en-US" b="1" baseline="0">
                        <a:solidFill>
                          <a:sysClr val="windowText" lastClr="000000"/>
                        </a:solidFill>
                        <a:latin typeface="Arial" panose="020B0604020202020204" pitchFamily="34" charset="0"/>
                        <a:cs typeface="Arial" panose="020B0604020202020204" pitchFamily="34" charset="0"/>
                      </a:rPr>
                    </a:br>
                    <a:r>
                      <a:rPr lang="en-US" b="1" baseline="0">
                        <a:solidFill>
                          <a:sysClr val="windowText" lastClr="000000"/>
                        </a:solidFill>
                        <a:latin typeface="Arial" panose="020B0604020202020204" pitchFamily="34" charset="0"/>
                        <a:cs typeface="Arial" panose="020B0604020202020204" pitchFamily="34" charset="0"/>
                      </a:rPr>
                      <a:t> 39%</a:t>
                    </a:r>
                    <a:endParaRPr lang="en-US" b="1">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0D-473C-A4F2-61588C87394B}"/>
                </c:ext>
              </c:extLst>
            </c:dLbl>
            <c:dLbl>
              <c:idx val="1"/>
              <c:layout>
                <c:manualLayout>
                  <c:x val="-8.4844536181108599E-2"/>
                  <c:y val="-0.1361393930957454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Scope</a:t>
                    </a:r>
                    <a:r>
                      <a:rPr lang="en-US" baseline="0">
                        <a:solidFill>
                          <a:sysClr val="windowText" lastClr="000000"/>
                        </a:solidFill>
                        <a:latin typeface="Arial" panose="020B0604020202020204" pitchFamily="34" charset="0"/>
                        <a:cs typeface="Arial" panose="020B0604020202020204" pitchFamily="34" charset="0"/>
                      </a:rPr>
                      <a:t> 2 Emissions
</a:t>
                    </a:r>
                    <a:fld id="{11DD0FB3-BABD-4180-B934-25326F593674}" type="PERCENTAGE">
                      <a:rPr lang="en-US" baseline="0">
                        <a:solidFill>
                          <a:sysClr val="windowText" lastClr="000000"/>
                        </a:solidFill>
                        <a:latin typeface="Arial" panose="020B0604020202020204" pitchFamily="34" charset="0"/>
                        <a:cs typeface="Arial" panose="020B0604020202020204" pitchFamily="34" charset="0"/>
                      </a:rPr>
                      <a:pPr>
                        <a:defRPr>
                          <a:solidFill>
                            <a:schemeClr val="accent6"/>
                          </a:solidFill>
                        </a:defRPr>
                      </a:pPr>
                      <a:t>[PERCENTAGE]</a:t>
                    </a:fld>
                    <a:endParaRPr lang="en-US"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40D-473C-A4F2-61588C87394B}"/>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baseline="0">
                        <a:solidFill>
                          <a:sysClr val="windowText" lastClr="000000"/>
                        </a:solidFill>
                        <a:latin typeface="Arial" panose="020B0604020202020204" pitchFamily="34" charset="0"/>
                        <a:cs typeface="Arial" panose="020B0604020202020204" pitchFamily="34" charset="0"/>
                      </a:rPr>
                      <a:t>Paper
</a:t>
                    </a:r>
                    <a:fld id="{70231B08-5223-4A86-86A2-2A90DD9780CE}" type="PERCENTAGE">
                      <a:rPr lang="en-US" baseline="0">
                        <a:solidFill>
                          <a:sysClr val="windowText" lastClr="000000"/>
                        </a:solidFill>
                        <a:latin typeface="Arial" panose="020B0604020202020204" pitchFamily="34" charset="0"/>
                        <a:cs typeface="Arial" panose="020B0604020202020204" pitchFamily="34" charset="0"/>
                      </a:rPr>
                      <a:pPr>
                        <a:defRPr>
                          <a:solidFill>
                            <a:schemeClr val="accent6"/>
                          </a:solidFill>
                        </a:defRPr>
                      </a:pPr>
                      <a:t>[PERCENTAGE]</a:t>
                    </a:fld>
                    <a:endParaRPr lang="en-US"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40D-473C-A4F2-61588C87394B}"/>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baseline="0">
                        <a:solidFill>
                          <a:sysClr val="windowText" lastClr="000000"/>
                        </a:solidFill>
                        <a:latin typeface="Arial" panose="020B0604020202020204" pitchFamily="34" charset="0"/>
                        <a:cs typeface="Arial" panose="020B0604020202020204" pitchFamily="34" charset="0"/>
                      </a:rPr>
                      <a:t>Business Travel
</a:t>
                    </a:r>
                    <a:fld id="{6AAA8923-ECAE-4A09-AC46-6D0AF77A83E3}" type="PERCENTAGE">
                      <a:rPr lang="en-US" baseline="0">
                        <a:solidFill>
                          <a:sysClr val="windowText" lastClr="000000"/>
                        </a:solidFill>
                        <a:latin typeface="Arial" panose="020B0604020202020204" pitchFamily="34" charset="0"/>
                        <a:cs typeface="Arial" panose="020B0604020202020204" pitchFamily="34" charset="0"/>
                      </a:rPr>
                      <a:pPr>
                        <a:defRPr>
                          <a:solidFill>
                            <a:schemeClr val="accent6"/>
                          </a:solidFill>
                        </a:defRPr>
                      </a:pPr>
                      <a:t>[PERCENTAGE]</a:t>
                    </a:fld>
                    <a:endParaRPr lang="en-US"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40D-473C-A4F2-61588C87394B}"/>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baseline="0">
                        <a:solidFill>
                          <a:sysClr val="windowText" lastClr="000000"/>
                        </a:solidFill>
                        <a:latin typeface="Arial" panose="020B0604020202020204" pitchFamily="34" charset="0"/>
                        <a:cs typeface="Arial" panose="020B0604020202020204" pitchFamily="34" charset="0"/>
                      </a:rPr>
                      <a:t>Water 
</a:t>
                    </a:r>
                    <a:fld id="{BD089F87-6ACE-4A7F-9CFE-7C17C291F501}" type="PERCENTAGE">
                      <a:rPr lang="en-US" baseline="0">
                        <a:solidFill>
                          <a:sysClr val="windowText" lastClr="000000"/>
                        </a:solidFill>
                        <a:latin typeface="Arial" panose="020B0604020202020204" pitchFamily="34" charset="0"/>
                        <a:cs typeface="Arial" panose="020B0604020202020204" pitchFamily="34" charset="0"/>
                      </a:rPr>
                      <a:pPr>
                        <a:defRPr>
                          <a:solidFill>
                            <a:schemeClr val="accent6"/>
                          </a:solidFill>
                        </a:defRPr>
                      </a:pPr>
                      <a:t>[PERCENTAGE]</a:t>
                    </a:fld>
                    <a:endParaRPr lang="en-US"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40D-473C-A4F2-61588C87394B}"/>
                </c:ext>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val>
            <c:numRef>
              <c:f>'Scope 3 '!$C$19:$C$23</c:f>
              <c:numCache>
                <c:formatCode>General</c:formatCode>
                <c:ptCount val="5"/>
                <c:pt idx="0">
                  <c:v>38.651085362034586</c:v>
                </c:pt>
                <c:pt idx="1">
                  <c:v>42.328707290138624</c:v>
                </c:pt>
                <c:pt idx="2">
                  <c:v>3.4612912264508586</c:v>
                </c:pt>
                <c:pt idx="3">
                  <c:v>13.822501689439767</c:v>
                </c:pt>
                <c:pt idx="4">
                  <c:v>1.7364144319361805</c:v>
                </c:pt>
              </c:numCache>
            </c:numRef>
          </c:val>
          <c:extLst>
            <c:ext xmlns:c16="http://schemas.microsoft.com/office/drawing/2014/chart" uri="{C3380CC4-5D6E-409C-BE32-E72D297353CC}">
              <c16:uniqueId val="{0000000A-240D-473C-A4F2-61588C87394B}"/>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426A7D-3501-4EE4-979E-6C89A3EF9788}" type="doc">
      <dgm:prSet loTypeId="urn:microsoft.com/office/officeart/2005/8/layout/cycle8" loCatId="cycle" qsTypeId="urn:microsoft.com/office/officeart/2005/8/quickstyle/simple5" qsCatId="simple" csTypeId="urn:microsoft.com/office/officeart/2005/8/colors/accent6_5" csCatId="accent6" phldr="1"/>
      <dgm:spPr/>
    </dgm:pt>
    <dgm:pt modelId="{9B420869-9AD5-48E7-AD0A-BFA253128044}">
      <dgm:prSet phldrT="[Text]" custT="1"/>
      <dgm:spPr/>
      <dgm:t>
        <a:bodyPr/>
        <a:lstStyle/>
        <a:p>
          <a:r>
            <a:rPr lang="en-GB" sz="4800" dirty="0"/>
            <a:t>2</a:t>
          </a:r>
        </a:p>
      </dgm:t>
    </dgm:pt>
    <dgm:pt modelId="{44925C52-6E4F-4138-9BF5-EC654B117A89}" type="parTrans" cxnId="{D942183B-9940-469A-83D9-4BCDB196E9BC}">
      <dgm:prSet/>
      <dgm:spPr/>
      <dgm:t>
        <a:bodyPr/>
        <a:lstStyle/>
        <a:p>
          <a:endParaRPr lang="en-GB"/>
        </a:p>
      </dgm:t>
    </dgm:pt>
    <dgm:pt modelId="{4D202A9A-8C97-4315-94C2-50E123353B1E}" type="sibTrans" cxnId="{D942183B-9940-469A-83D9-4BCDB196E9BC}">
      <dgm:prSet/>
      <dgm:spPr/>
      <dgm:t>
        <a:bodyPr/>
        <a:lstStyle/>
        <a:p>
          <a:endParaRPr lang="en-GB"/>
        </a:p>
      </dgm:t>
    </dgm:pt>
    <dgm:pt modelId="{CE2C1AAF-0CB8-411E-A79F-B1298A44BFBC}">
      <dgm:prSet phldrT="[Text]" custT="1"/>
      <dgm:spPr/>
      <dgm:t>
        <a:bodyPr/>
        <a:lstStyle/>
        <a:p>
          <a:r>
            <a:rPr lang="en-GB" sz="4800" dirty="0"/>
            <a:t>3</a:t>
          </a:r>
        </a:p>
      </dgm:t>
    </dgm:pt>
    <dgm:pt modelId="{FBB00DB5-FBBB-4A9C-9A00-5696C4EA63CB}" type="parTrans" cxnId="{5C7D3D7B-F2F8-439C-AD37-BEE2207B6FF3}">
      <dgm:prSet/>
      <dgm:spPr/>
      <dgm:t>
        <a:bodyPr/>
        <a:lstStyle/>
        <a:p>
          <a:endParaRPr lang="en-GB"/>
        </a:p>
      </dgm:t>
    </dgm:pt>
    <dgm:pt modelId="{4B9B9E14-403E-4213-846D-E73F1FB55BEF}" type="sibTrans" cxnId="{5C7D3D7B-F2F8-439C-AD37-BEE2207B6FF3}">
      <dgm:prSet/>
      <dgm:spPr/>
      <dgm:t>
        <a:bodyPr/>
        <a:lstStyle/>
        <a:p>
          <a:endParaRPr lang="en-GB"/>
        </a:p>
      </dgm:t>
    </dgm:pt>
    <dgm:pt modelId="{87CB77FA-720F-4271-ADA4-1CFF01A8C496}">
      <dgm:prSet phldrT="[Text]" custT="1"/>
      <dgm:spPr/>
      <dgm:t>
        <a:bodyPr/>
        <a:lstStyle/>
        <a:p>
          <a:r>
            <a:rPr lang="en-GB" sz="4800" dirty="0"/>
            <a:t>4</a:t>
          </a:r>
        </a:p>
      </dgm:t>
    </dgm:pt>
    <dgm:pt modelId="{897D380D-A199-4677-92D3-1B001B0DC00B}" type="parTrans" cxnId="{611C5571-0181-47DB-98A1-94E8288F84E0}">
      <dgm:prSet/>
      <dgm:spPr/>
      <dgm:t>
        <a:bodyPr/>
        <a:lstStyle/>
        <a:p>
          <a:endParaRPr lang="en-GB"/>
        </a:p>
      </dgm:t>
    </dgm:pt>
    <dgm:pt modelId="{B1E86248-AE92-4F79-A295-524CCA8AE0DC}" type="sibTrans" cxnId="{611C5571-0181-47DB-98A1-94E8288F84E0}">
      <dgm:prSet/>
      <dgm:spPr/>
      <dgm:t>
        <a:bodyPr/>
        <a:lstStyle/>
        <a:p>
          <a:endParaRPr lang="en-GB"/>
        </a:p>
      </dgm:t>
    </dgm:pt>
    <dgm:pt modelId="{B791FF6E-A905-4705-9FE4-E6CCE5792BA0}">
      <dgm:prSet phldrT="[Text]" custT="1"/>
      <dgm:spPr/>
      <dgm:t>
        <a:bodyPr/>
        <a:lstStyle/>
        <a:p>
          <a:r>
            <a:rPr lang="en-GB" sz="4800" dirty="0"/>
            <a:t>1</a:t>
          </a:r>
        </a:p>
      </dgm:t>
    </dgm:pt>
    <dgm:pt modelId="{2E1B426D-12ED-47B0-840A-50F0A407C188}" type="parTrans" cxnId="{230BAD33-30E0-4AF0-8399-5B6701D8309F}">
      <dgm:prSet/>
      <dgm:spPr/>
      <dgm:t>
        <a:bodyPr/>
        <a:lstStyle/>
        <a:p>
          <a:endParaRPr lang="en-GB"/>
        </a:p>
      </dgm:t>
    </dgm:pt>
    <dgm:pt modelId="{AA6369CC-173C-4369-B5B9-56A795616911}" type="sibTrans" cxnId="{230BAD33-30E0-4AF0-8399-5B6701D8309F}">
      <dgm:prSet/>
      <dgm:spPr/>
      <dgm:t>
        <a:bodyPr/>
        <a:lstStyle/>
        <a:p>
          <a:endParaRPr lang="en-GB"/>
        </a:p>
      </dgm:t>
    </dgm:pt>
    <dgm:pt modelId="{221AF7D6-E83F-4A24-955C-9F4CEDC620B8}" type="pres">
      <dgm:prSet presAssocID="{38426A7D-3501-4EE4-979E-6C89A3EF9788}" presName="compositeShape" presStyleCnt="0">
        <dgm:presLayoutVars>
          <dgm:chMax val="7"/>
          <dgm:dir/>
          <dgm:resizeHandles val="exact"/>
        </dgm:presLayoutVars>
      </dgm:prSet>
      <dgm:spPr/>
    </dgm:pt>
    <dgm:pt modelId="{833E6522-86B7-49AF-A6E6-C2C9919AF92D}" type="pres">
      <dgm:prSet presAssocID="{38426A7D-3501-4EE4-979E-6C89A3EF9788}" presName="wedge1" presStyleLbl="node1" presStyleIdx="0" presStyleCnt="4"/>
      <dgm:spPr/>
    </dgm:pt>
    <dgm:pt modelId="{3DFED20E-6137-4A81-890E-6AE0B8ECAC03}" type="pres">
      <dgm:prSet presAssocID="{38426A7D-3501-4EE4-979E-6C89A3EF9788}" presName="dummy1a" presStyleCnt="0"/>
      <dgm:spPr/>
    </dgm:pt>
    <dgm:pt modelId="{A6AF897F-C70B-400A-971C-1DD5D402B7F9}" type="pres">
      <dgm:prSet presAssocID="{38426A7D-3501-4EE4-979E-6C89A3EF9788}" presName="dummy1b" presStyleCnt="0"/>
      <dgm:spPr/>
    </dgm:pt>
    <dgm:pt modelId="{23A84133-DCF3-4490-AA2A-FDA3B02ED03D}" type="pres">
      <dgm:prSet presAssocID="{38426A7D-3501-4EE4-979E-6C89A3EF9788}" presName="wedge1Tx" presStyleLbl="node1" presStyleIdx="0" presStyleCnt="4">
        <dgm:presLayoutVars>
          <dgm:chMax val="0"/>
          <dgm:chPref val="0"/>
          <dgm:bulletEnabled val="1"/>
        </dgm:presLayoutVars>
      </dgm:prSet>
      <dgm:spPr/>
    </dgm:pt>
    <dgm:pt modelId="{D41B1036-0F28-460F-AA16-612234DC9DDE}" type="pres">
      <dgm:prSet presAssocID="{38426A7D-3501-4EE4-979E-6C89A3EF9788}" presName="wedge2" presStyleLbl="node1" presStyleIdx="1" presStyleCnt="4"/>
      <dgm:spPr/>
    </dgm:pt>
    <dgm:pt modelId="{DF0D0C68-E423-4CCF-9F99-28D965B2EFC0}" type="pres">
      <dgm:prSet presAssocID="{38426A7D-3501-4EE4-979E-6C89A3EF9788}" presName="dummy2a" presStyleCnt="0"/>
      <dgm:spPr/>
    </dgm:pt>
    <dgm:pt modelId="{1272B714-2E9B-49F7-941F-3AB6C4AC15B2}" type="pres">
      <dgm:prSet presAssocID="{38426A7D-3501-4EE4-979E-6C89A3EF9788}" presName="dummy2b" presStyleCnt="0"/>
      <dgm:spPr/>
    </dgm:pt>
    <dgm:pt modelId="{21F6B7B0-4132-4FA4-BEF3-21642C458092}" type="pres">
      <dgm:prSet presAssocID="{38426A7D-3501-4EE4-979E-6C89A3EF9788}" presName="wedge2Tx" presStyleLbl="node1" presStyleIdx="1" presStyleCnt="4">
        <dgm:presLayoutVars>
          <dgm:chMax val="0"/>
          <dgm:chPref val="0"/>
          <dgm:bulletEnabled val="1"/>
        </dgm:presLayoutVars>
      </dgm:prSet>
      <dgm:spPr/>
    </dgm:pt>
    <dgm:pt modelId="{495C5CC3-934A-4865-9385-AAD9DA7B83F9}" type="pres">
      <dgm:prSet presAssocID="{38426A7D-3501-4EE4-979E-6C89A3EF9788}" presName="wedge3" presStyleLbl="node1" presStyleIdx="2" presStyleCnt="4"/>
      <dgm:spPr/>
    </dgm:pt>
    <dgm:pt modelId="{996ED432-93D2-41F2-B7AE-14D609595B8C}" type="pres">
      <dgm:prSet presAssocID="{38426A7D-3501-4EE4-979E-6C89A3EF9788}" presName="dummy3a" presStyleCnt="0"/>
      <dgm:spPr/>
    </dgm:pt>
    <dgm:pt modelId="{1EFE72F6-4738-4BC5-88C5-1110013A3D05}" type="pres">
      <dgm:prSet presAssocID="{38426A7D-3501-4EE4-979E-6C89A3EF9788}" presName="dummy3b" presStyleCnt="0"/>
      <dgm:spPr/>
    </dgm:pt>
    <dgm:pt modelId="{378848CF-EC21-4B00-8B50-C7D472D6C4C2}" type="pres">
      <dgm:prSet presAssocID="{38426A7D-3501-4EE4-979E-6C89A3EF9788}" presName="wedge3Tx" presStyleLbl="node1" presStyleIdx="2" presStyleCnt="4">
        <dgm:presLayoutVars>
          <dgm:chMax val="0"/>
          <dgm:chPref val="0"/>
          <dgm:bulletEnabled val="1"/>
        </dgm:presLayoutVars>
      </dgm:prSet>
      <dgm:spPr/>
    </dgm:pt>
    <dgm:pt modelId="{066F4800-7268-4F2F-8548-64910314D3DA}" type="pres">
      <dgm:prSet presAssocID="{38426A7D-3501-4EE4-979E-6C89A3EF9788}" presName="wedge4" presStyleLbl="node1" presStyleIdx="3" presStyleCnt="4"/>
      <dgm:spPr/>
    </dgm:pt>
    <dgm:pt modelId="{16740D9F-25E0-4624-8789-DF7D46FEC0E8}" type="pres">
      <dgm:prSet presAssocID="{38426A7D-3501-4EE4-979E-6C89A3EF9788}" presName="dummy4a" presStyleCnt="0"/>
      <dgm:spPr/>
    </dgm:pt>
    <dgm:pt modelId="{77FDCB5A-AF50-4461-9D37-5DF3A20E0A6F}" type="pres">
      <dgm:prSet presAssocID="{38426A7D-3501-4EE4-979E-6C89A3EF9788}" presName="dummy4b" presStyleCnt="0"/>
      <dgm:spPr/>
    </dgm:pt>
    <dgm:pt modelId="{582DDE87-9A8E-4EAE-AC6E-669E130FB687}" type="pres">
      <dgm:prSet presAssocID="{38426A7D-3501-4EE4-979E-6C89A3EF9788}" presName="wedge4Tx" presStyleLbl="node1" presStyleIdx="3" presStyleCnt="4">
        <dgm:presLayoutVars>
          <dgm:chMax val="0"/>
          <dgm:chPref val="0"/>
          <dgm:bulletEnabled val="1"/>
        </dgm:presLayoutVars>
      </dgm:prSet>
      <dgm:spPr/>
    </dgm:pt>
    <dgm:pt modelId="{CE5B30FA-4CC4-4B1E-A2E0-11DC56FB53FB}" type="pres">
      <dgm:prSet presAssocID="{4D202A9A-8C97-4315-94C2-50E123353B1E}" presName="arrowWedge1" presStyleLbl="fgSibTrans2D1" presStyleIdx="0" presStyleCnt="4"/>
      <dgm:spPr/>
    </dgm:pt>
    <dgm:pt modelId="{EF860D89-55CB-40D8-9DEC-4F950923DAE9}" type="pres">
      <dgm:prSet presAssocID="{4B9B9E14-403E-4213-846D-E73F1FB55BEF}" presName="arrowWedge2" presStyleLbl="fgSibTrans2D1" presStyleIdx="1" presStyleCnt="4"/>
      <dgm:spPr/>
    </dgm:pt>
    <dgm:pt modelId="{32199D35-B8D4-40ED-9BB1-36FB3DB8601A}" type="pres">
      <dgm:prSet presAssocID="{B1E86248-AE92-4F79-A295-524CCA8AE0DC}" presName="arrowWedge3" presStyleLbl="fgSibTrans2D1" presStyleIdx="2" presStyleCnt="4"/>
      <dgm:spPr/>
    </dgm:pt>
    <dgm:pt modelId="{C40B6CA6-CA41-4FBB-8F3E-D3F4CD6AA0F1}" type="pres">
      <dgm:prSet presAssocID="{AA6369CC-173C-4369-B5B9-56A795616911}" presName="arrowWedge4" presStyleLbl="fgSibTrans2D1" presStyleIdx="3" presStyleCnt="4"/>
      <dgm:spPr/>
    </dgm:pt>
  </dgm:ptLst>
  <dgm:cxnLst>
    <dgm:cxn modelId="{230BAD33-30E0-4AF0-8399-5B6701D8309F}" srcId="{38426A7D-3501-4EE4-979E-6C89A3EF9788}" destId="{B791FF6E-A905-4705-9FE4-E6CCE5792BA0}" srcOrd="3" destOrd="0" parTransId="{2E1B426D-12ED-47B0-840A-50F0A407C188}" sibTransId="{AA6369CC-173C-4369-B5B9-56A795616911}"/>
    <dgm:cxn modelId="{CE4BF234-C328-491C-9496-E14BA0FFF517}" type="presOf" srcId="{B791FF6E-A905-4705-9FE4-E6CCE5792BA0}" destId="{582DDE87-9A8E-4EAE-AC6E-669E130FB687}" srcOrd="1" destOrd="0" presId="urn:microsoft.com/office/officeart/2005/8/layout/cycle8"/>
    <dgm:cxn modelId="{3DB6123B-D817-414F-9E0F-9311B468F07C}" type="presOf" srcId="{CE2C1AAF-0CB8-411E-A79F-B1298A44BFBC}" destId="{D41B1036-0F28-460F-AA16-612234DC9DDE}" srcOrd="0" destOrd="0" presId="urn:microsoft.com/office/officeart/2005/8/layout/cycle8"/>
    <dgm:cxn modelId="{D942183B-9940-469A-83D9-4BCDB196E9BC}" srcId="{38426A7D-3501-4EE4-979E-6C89A3EF9788}" destId="{9B420869-9AD5-48E7-AD0A-BFA253128044}" srcOrd="0" destOrd="0" parTransId="{44925C52-6E4F-4138-9BF5-EC654B117A89}" sibTransId="{4D202A9A-8C97-4315-94C2-50E123353B1E}"/>
    <dgm:cxn modelId="{611C5571-0181-47DB-98A1-94E8288F84E0}" srcId="{38426A7D-3501-4EE4-979E-6C89A3EF9788}" destId="{87CB77FA-720F-4271-ADA4-1CFF01A8C496}" srcOrd="2" destOrd="0" parTransId="{897D380D-A199-4677-92D3-1B001B0DC00B}" sibTransId="{B1E86248-AE92-4F79-A295-524CCA8AE0DC}"/>
    <dgm:cxn modelId="{5C7D3D7B-F2F8-439C-AD37-BEE2207B6FF3}" srcId="{38426A7D-3501-4EE4-979E-6C89A3EF9788}" destId="{CE2C1AAF-0CB8-411E-A79F-B1298A44BFBC}" srcOrd="1" destOrd="0" parTransId="{FBB00DB5-FBBB-4A9C-9A00-5696C4EA63CB}" sibTransId="{4B9B9E14-403E-4213-846D-E73F1FB55BEF}"/>
    <dgm:cxn modelId="{0C2BEE8B-47D0-48F8-81FA-9F06EC20DFCB}" type="presOf" srcId="{B791FF6E-A905-4705-9FE4-E6CCE5792BA0}" destId="{066F4800-7268-4F2F-8548-64910314D3DA}" srcOrd="0" destOrd="0" presId="urn:microsoft.com/office/officeart/2005/8/layout/cycle8"/>
    <dgm:cxn modelId="{F152838D-B985-42A5-8E24-DBC920BC14C7}" type="presOf" srcId="{87CB77FA-720F-4271-ADA4-1CFF01A8C496}" destId="{495C5CC3-934A-4865-9385-AAD9DA7B83F9}" srcOrd="0" destOrd="0" presId="urn:microsoft.com/office/officeart/2005/8/layout/cycle8"/>
    <dgm:cxn modelId="{B200E0B1-4B38-438B-876D-F54E992277DB}" type="presOf" srcId="{9B420869-9AD5-48E7-AD0A-BFA253128044}" destId="{23A84133-DCF3-4490-AA2A-FDA3B02ED03D}" srcOrd="1" destOrd="0" presId="urn:microsoft.com/office/officeart/2005/8/layout/cycle8"/>
    <dgm:cxn modelId="{493277B3-2175-4C4F-B3AC-C84AE4B61ED3}" type="presOf" srcId="{38426A7D-3501-4EE4-979E-6C89A3EF9788}" destId="{221AF7D6-E83F-4A24-955C-9F4CEDC620B8}" srcOrd="0" destOrd="0" presId="urn:microsoft.com/office/officeart/2005/8/layout/cycle8"/>
    <dgm:cxn modelId="{8E1B07B5-586C-490C-9A35-25ABFE24006B}" type="presOf" srcId="{9B420869-9AD5-48E7-AD0A-BFA253128044}" destId="{833E6522-86B7-49AF-A6E6-C2C9919AF92D}" srcOrd="0" destOrd="0" presId="urn:microsoft.com/office/officeart/2005/8/layout/cycle8"/>
    <dgm:cxn modelId="{D35A53DF-5FA3-41A6-AA91-8863988F135C}" type="presOf" srcId="{87CB77FA-720F-4271-ADA4-1CFF01A8C496}" destId="{378848CF-EC21-4B00-8B50-C7D472D6C4C2}" srcOrd="1" destOrd="0" presId="urn:microsoft.com/office/officeart/2005/8/layout/cycle8"/>
    <dgm:cxn modelId="{D70B6DEF-71D7-40E0-8BCB-9345B91705A3}" type="presOf" srcId="{CE2C1AAF-0CB8-411E-A79F-B1298A44BFBC}" destId="{21F6B7B0-4132-4FA4-BEF3-21642C458092}" srcOrd="1" destOrd="0" presId="urn:microsoft.com/office/officeart/2005/8/layout/cycle8"/>
    <dgm:cxn modelId="{E9480873-441C-45FF-B5BD-BE3B8E16A44F}" type="presParOf" srcId="{221AF7D6-E83F-4A24-955C-9F4CEDC620B8}" destId="{833E6522-86B7-49AF-A6E6-C2C9919AF92D}" srcOrd="0" destOrd="0" presId="urn:microsoft.com/office/officeart/2005/8/layout/cycle8"/>
    <dgm:cxn modelId="{D992F9F5-52C0-407B-8EC8-4D07D681BDD9}" type="presParOf" srcId="{221AF7D6-E83F-4A24-955C-9F4CEDC620B8}" destId="{3DFED20E-6137-4A81-890E-6AE0B8ECAC03}" srcOrd="1" destOrd="0" presId="urn:microsoft.com/office/officeart/2005/8/layout/cycle8"/>
    <dgm:cxn modelId="{99620D1C-4F1E-4021-BD6A-A4AC4098F53C}" type="presParOf" srcId="{221AF7D6-E83F-4A24-955C-9F4CEDC620B8}" destId="{A6AF897F-C70B-400A-971C-1DD5D402B7F9}" srcOrd="2" destOrd="0" presId="urn:microsoft.com/office/officeart/2005/8/layout/cycle8"/>
    <dgm:cxn modelId="{2DA2C4A6-BA64-4AA1-B378-D5CD55A5E635}" type="presParOf" srcId="{221AF7D6-E83F-4A24-955C-9F4CEDC620B8}" destId="{23A84133-DCF3-4490-AA2A-FDA3B02ED03D}" srcOrd="3" destOrd="0" presId="urn:microsoft.com/office/officeart/2005/8/layout/cycle8"/>
    <dgm:cxn modelId="{017A5FD6-0798-49FC-A439-BA5F5B04EDA4}" type="presParOf" srcId="{221AF7D6-E83F-4A24-955C-9F4CEDC620B8}" destId="{D41B1036-0F28-460F-AA16-612234DC9DDE}" srcOrd="4" destOrd="0" presId="urn:microsoft.com/office/officeart/2005/8/layout/cycle8"/>
    <dgm:cxn modelId="{4080B86B-9C09-4DA1-B53B-2489BFFEE4B3}" type="presParOf" srcId="{221AF7D6-E83F-4A24-955C-9F4CEDC620B8}" destId="{DF0D0C68-E423-4CCF-9F99-28D965B2EFC0}" srcOrd="5" destOrd="0" presId="urn:microsoft.com/office/officeart/2005/8/layout/cycle8"/>
    <dgm:cxn modelId="{D02548AD-D6BB-4083-A5F6-F874C9312ED2}" type="presParOf" srcId="{221AF7D6-E83F-4A24-955C-9F4CEDC620B8}" destId="{1272B714-2E9B-49F7-941F-3AB6C4AC15B2}" srcOrd="6" destOrd="0" presId="urn:microsoft.com/office/officeart/2005/8/layout/cycle8"/>
    <dgm:cxn modelId="{51A22FC2-F91F-4E33-9630-C1DE26EB5E32}" type="presParOf" srcId="{221AF7D6-E83F-4A24-955C-9F4CEDC620B8}" destId="{21F6B7B0-4132-4FA4-BEF3-21642C458092}" srcOrd="7" destOrd="0" presId="urn:microsoft.com/office/officeart/2005/8/layout/cycle8"/>
    <dgm:cxn modelId="{41D2E725-5CB6-4FEE-889B-8FCABC9EFA49}" type="presParOf" srcId="{221AF7D6-E83F-4A24-955C-9F4CEDC620B8}" destId="{495C5CC3-934A-4865-9385-AAD9DA7B83F9}" srcOrd="8" destOrd="0" presId="urn:microsoft.com/office/officeart/2005/8/layout/cycle8"/>
    <dgm:cxn modelId="{3FADEC67-8FDC-4DA4-8037-FA538AD0E884}" type="presParOf" srcId="{221AF7D6-E83F-4A24-955C-9F4CEDC620B8}" destId="{996ED432-93D2-41F2-B7AE-14D609595B8C}" srcOrd="9" destOrd="0" presId="urn:microsoft.com/office/officeart/2005/8/layout/cycle8"/>
    <dgm:cxn modelId="{B68CA72F-C060-4DA3-A4D7-35A924D70F14}" type="presParOf" srcId="{221AF7D6-E83F-4A24-955C-9F4CEDC620B8}" destId="{1EFE72F6-4738-4BC5-88C5-1110013A3D05}" srcOrd="10" destOrd="0" presId="urn:microsoft.com/office/officeart/2005/8/layout/cycle8"/>
    <dgm:cxn modelId="{45185BFF-4981-4A98-8F30-9364AD9F9849}" type="presParOf" srcId="{221AF7D6-E83F-4A24-955C-9F4CEDC620B8}" destId="{378848CF-EC21-4B00-8B50-C7D472D6C4C2}" srcOrd="11" destOrd="0" presId="urn:microsoft.com/office/officeart/2005/8/layout/cycle8"/>
    <dgm:cxn modelId="{35B4D0F0-B73A-4E35-9971-A9FFD48CE300}" type="presParOf" srcId="{221AF7D6-E83F-4A24-955C-9F4CEDC620B8}" destId="{066F4800-7268-4F2F-8548-64910314D3DA}" srcOrd="12" destOrd="0" presId="urn:microsoft.com/office/officeart/2005/8/layout/cycle8"/>
    <dgm:cxn modelId="{9A41F39F-849C-482B-89ED-1FABB897679C}" type="presParOf" srcId="{221AF7D6-E83F-4A24-955C-9F4CEDC620B8}" destId="{16740D9F-25E0-4624-8789-DF7D46FEC0E8}" srcOrd="13" destOrd="0" presId="urn:microsoft.com/office/officeart/2005/8/layout/cycle8"/>
    <dgm:cxn modelId="{4D97F2FC-4700-4A0E-8BDE-9BF7875B8A91}" type="presParOf" srcId="{221AF7D6-E83F-4A24-955C-9F4CEDC620B8}" destId="{77FDCB5A-AF50-4461-9D37-5DF3A20E0A6F}" srcOrd="14" destOrd="0" presId="urn:microsoft.com/office/officeart/2005/8/layout/cycle8"/>
    <dgm:cxn modelId="{DC7CBF66-695F-4053-BCBD-B04D992E1C61}" type="presParOf" srcId="{221AF7D6-E83F-4A24-955C-9F4CEDC620B8}" destId="{582DDE87-9A8E-4EAE-AC6E-669E130FB687}" srcOrd="15" destOrd="0" presId="urn:microsoft.com/office/officeart/2005/8/layout/cycle8"/>
    <dgm:cxn modelId="{2F07AE37-0C48-435B-9EB3-FE308152C5DF}" type="presParOf" srcId="{221AF7D6-E83F-4A24-955C-9F4CEDC620B8}" destId="{CE5B30FA-4CC4-4B1E-A2E0-11DC56FB53FB}" srcOrd="16" destOrd="0" presId="urn:microsoft.com/office/officeart/2005/8/layout/cycle8"/>
    <dgm:cxn modelId="{FA16CC87-A69E-4B11-90DA-D1B7F2B4AFB5}" type="presParOf" srcId="{221AF7D6-E83F-4A24-955C-9F4CEDC620B8}" destId="{EF860D89-55CB-40D8-9DEC-4F950923DAE9}" srcOrd="17" destOrd="0" presId="urn:microsoft.com/office/officeart/2005/8/layout/cycle8"/>
    <dgm:cxn modelId="{01765A91-5BA2-4DFF-969E-E3178512B64E}" type="presParOf" srcId="{221AF7D6-E83F-4A24-955C-9F4CEDC620B8}" destId="{32199D35-B8D4-40ED-9BB1-36FB3DB8601A}" srcOrd="18" destOrd="0" presId="urn:microsoft.com/office/officeart/2005/8/layout/cycle8"/>
    <dgm:cxn modelId="{66533BBD-2F9B-47F7-BF8E-244BD447F3C3}" type="presParOf" srcId="{221AF7D6-E83F-4A24-955C-9F4CEDC620B8}" destId="{C40B6CA6-CA41-4FBB-8F3E-D3F4CD6AA0F1}" srcOrd="1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E6522-86B7-49AF-A6E6-C2C9919AF92D}">
      <dsp:nvSpPr>
        <dsp:cNvPr id="0" name=""/>
        <dsp:cNvSpPr/>
      </dsp:nvSpPr>
      <dsp:spPr>
        <a:xfrm>
          <a:off x="1609197" y="244796"/>
          <a:ext cx="3349752" cy="3349752"/>
        </a:xfrm>
        <a:prstGeom prst="pie">
          <a:avLst>
            <a:gd name="adj1" fmla="val 16200000"/>
            <a:gd name="adj2" fmla="val 0"/>
          </a:avLst>
        </a:prstGeom>
        <a:gradFill rotWithShape="0">
          <a:gsLst>
            <a:gs pos="0">
              <a:schemeClr val="accent6">
                <a:alpha val="90000"/>
                <a:hueOff val="0"/>
                <a:satOff val="0"/>
                <a:lumOff val="0"/>
                <a:alphaOff val="0"/>
                <a:satMod val="103000"/>
                <a:lumMod val="102000"/>
                <a:tint val="94000"/>
              </a:schemeClr>
            </a:gs>
            <a:gs pos="50000">
              <a:schemeClr val="accent6">
                <a:alpha val="90000"/>
                <a:hueOff val="0"/>
                <a:satOff val="0"/>
                <a:lumOff val="0"/>
                <a:alphaOff val="0"/>
                <a:satMod val="110000"/>
                <a:lumMod val="100000"/>
                <a:shade val="100000"/>
              </a:schemeClr>
            </a:gs>
            <a:gs pos="100000">
              <a:schemeClr val="accent6">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2133600">
            <a:lnSpc>
              <a:spcPct val="90000"/>
            </a:lnSpc>
            <a:spcBef>
              <a:spcPct val="0"/>
            </a:spcBef>
            <a:spcAft>
              <a:spcPct val="35000"/>
            </a:spcAft>
            <a:buNone/>
          </a:pPr>
          <a:r>
            <a:rPr lang="en-GB" sz="4800" kern="1200" dirty="0"/>
            <a:t>2</a:t>
          </a:r>
        </a:p>
      </dsp:txBody>
      <dsp:txXfrm>
        <a:off x="3387358" y="939072"/>
        <a:ext cx="1236218" cy="917194"/>
      </dsp:txXfrm>
    </dsp:sp>
    <dsp:sp modelId="{D41B1036-0F28-460F-AA16-612234DC9DDE}">
      <dsp:nvSpPr>
        <dsp:cNvPr id="0" name=""/>
        <dsp:cNvSpPr/>
      </dsp:nvSpPr>
      <dsp:spPr>
        <a:xfrm>
          <a:off x="1609197" y="357251"/>
          <a:ext cx="3349752" cy="3349752"/>
        </a:xfrm>
        <a:prstGeom prst="pie">
          <a:avLst>
            <a:gd name="adj1" fmla="val 0"/>
            <a:gd name="adj2" fmla="val 5400000"/>
          </a:avLst>
        </a:prstGeom>
        <a:gradFill rotWithShape="0">
          <a:gsLst>
            <a:gs pos="0">
              <a:schemeClr val="accent6">
                <a:alpha val="90000"/>
                <a:hueOff val="0"/>
                <a:satOff val="0"/>
                <a:lumOff val="0"/>
                <a:alphaOff val="-13333"/>
                <a:satMod val="103000"/>
                <a:lumMod val="102000"/>
                <a:tint val="94000"/>
              </a:schemeClr>
            </a:gs>
            <a:gs pos="50000">
              <a:schemeClr val="accent6">
                <a:alpha val="90000"/>
                <a:hueOff val="0"/>
                <a:satOff val="0"/>
                <a:lumOff val="0"/>
                <a:alphaOff val="-13333"/>
                <a:satMod val="110000"/>
                <a:lumMod val="100000"/>
                <a:shade val="100000"/>
              </a:schemeClr>
            </a:gs>
            <a:gs pos="100000">
              <a:schemeClr val="accent6">
                <a:alpha val="90000"/>
                <a:hueOff val="0"/>
                <a:satOff val="0"/>
                <a:lumOff val="0"/>
                <a:alphaOff val="-13333"/>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2133600">
            <a:lnSpc>
              <a:spcPct val="90000"/>
            </a:lnSpc>
            <a:spcBef>
              <a:spcPct val="0"/>
            </a:spcBef>
            <a:spcAft>
              <a:spcPct val="35000"/>
            </a:spcAft>
            <a:buNone/>
          </a:pPr>
          <a:r>
            <a:rPr lang="en-GB" sz="4800" kern="1200" dirty="0"/>
            <a:t>3</a:t>
          </a:r>
        </a:p>
      </dsp:txBody>
      <dsp:txXfrm>
        <a:off x="3387358" y="2095534"/>
        <a:ext cx="1236218" cy="917194"/>
      </dsp:txXfrm>
    </dsp:sp>
    <dsp:sp modelId="{495C5CC3-934A-4865-9385-AAD9DA7B83F9}">
      <dsp:nvSpPr>
        <dsp:cNvPr id="0" name=""/>
        <dsp:cNvSpPr/>
      </dsp:nvSpPr>
      <dsp:spPr>
        <a:xfrm>
          <a:off x="1496742" y="357251"/>
          <a:ext cx="3349752" cy="3349752"/>
        </a:xfrm>
        <a:prstGeom prst="pie">
          <a:avLst>
            <a:gd name="adj1" fmla="val 5400000"/>
            <a:gd name="adj2" fmla="val 10800000"/>
          </a:avLst>
        </a:prstGeom>
        <a:gradFill rotWithShape="0">
          <a:gsLst>
            <a:gs pos="0">
              <a:schemeClr val="accent6">
                <a:alpha val="90000"/>
                <a:hueOff val="0"/>
                <a:satOff val="0"/>
                <a:lumOff val="0"/>
                <a:alphaOff val="-26667"/>
                <a:satMod val="103000"/>
                <a:lumMod val="102000"/>
                <a:tint val="94000"/>
              </a:schemeClr>
            </a:gs>
            <a:gs pos="50000">
              <a:schemeClr val="accent6">
                <a:alpha val="90000"/>
                <a:hueOff val="0"/>
                <a:satOff val="0"/>
                <a:lumOff val="0"/>
                <a:alphaOff val="-26667"/>
                <a:satMod val="110000"/>
                <a:lumMod val="100000"/>
                <a:shade val="100000"/>
              </a:schemeClr>
            </a:gs>
            <a:gs pos="100000">
              <a:schemeClr val="accent6">
                <a:alpha val="90000"/>
                <a:hueOff val="0"/>
                <a:satOff val="0"/>
                <a:lumOff val="0"/>
                <a:alphaOff val="-26667"/>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2133600">
            <a:lnSpc>
              <a:spcPct val="90000"/>
            </a:lnSpc>
            <a:spcBef>
              <a:spcPct val="0"/>
            </a:spcBef>
            <a:spcAft>
              <a:spcPct val="35000"/>
            </a:spcAft>
            <a:buNone/>
          </a:pPr>
          <a:r>
            <a:rPr lang="en-GB" sz="4800" kern="1200" dirty="0"/>
            <a:t>4</a:t>
          </a:r>
        </a:p>
      </dsp:txBody>
      <dsp:txXfrm>
        <a:off x="1832115" y="2095534"/>
        <a:ext cx="1236218" cy="917194"/>
      </dsp:txXfrm>
    </dsp:sp>
    <dsp:sp modelId="{066F4800-7268-4F2F-8548-64910314D3DA}">
      <dsp:nvSpPr>
        <dsp:cNvPr id="0" name=""/>
        <dsp:cNvSpPr/>
      </dsp:nvSpPr>
      <dsp:spPr>
        <a:xfrm>
          <a:off x="1496742" y="244796"/>
          <a:ext cx="3349752" cy="3349752"/>
        </a:xfrm>
        <a:prstGeom prst="pie">
          <a:avLst>
            <a:gd name="adj1" fmla="val 10800000"/>
            <a:gd name="adj2" fmla="val 16200000"/>
          </a:avLst>
        </a:prstGeom>
        <a:gradFill rotWithShape="0">
          <a:gsLst>
            <a:gs pos="0">
              <a:schemeClr val="accent6">
                <a:alpha val="90000"/>
                <a:hueOff val="0"/>
                <a:satOff val="0"/>
                <a:lumOff val="0"/>
                <a:alphaOff val="-40000"/>
                <a:satMod val="103000"/>
                <a:lumMod val="102000"/>
                <a:tint val="94000"/>
              </a:schemeClr>
            </a:gs>
            <a:gs pos="50000">
              <a:schemeClr val="accent6">
                <a:alpha val="90000"/>
                <a:hueOff val="0"/>
                <a:satOff val="0"/>
                <a:lumOff val="0"/>
                <a:alphaOff val="-40000"/>
                <a:satMod val="110000"/>
                <a:lumMod val="100000"/>
                <a:shade val="100000"/>
              </a:schemeClr>
            </a:gs>
            <a:gs pos="100000">
              <a:schemeClr val="accent6">
                <a:alpha val="90000"/>
                <a:hueOff val="0"/>
                <a:satOff val="0"/>
                <a:lumOff val="0"/>
                <a:alpha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2133600">
            <a:lnSpc>
              <a:spcPct val="90000"/>
            </a:lnSpc>
            <a:spcBef>
              <a:spcPct val="0"/>
            </a:spcBef>
            <a:spcAft>
              <a:spcPct val="35000"/>
            </a:spcAft>
            <a:buNone/>
          </a:pPr>
          <a:r>
            <a:rPr lang="en-GB" sz="4800" kern="1200" dirty="0"/>
            <a:t>1</a:t>
          </a:r>
        </a:p>
      </dsp:txBody>
      <dsp:txXfrm>
        <a:off x="1832115" y="939072"/>
        <a:ext cx="1236218" cy="917194"/>
      </dsp:txXfrm>
    </dsp:sp>
    <dsp:sp modelId="{CE5B30FA-4CC4-4B1E-A2E0-11DC56FB53FB}">
      <dsp:nvSpPr>
        <dsp:cNvPr id="0" name=""/>
        <dsp:cNvSpPr/>
      </dsp:nvSpPr>
      <dsp:spPr>
        <a:xfrm>
          <a:off x="1401832" y="37430"/>
          <a:ext cx="3764483" cy="3764483"/>
        </a:xfrm>
        <a:prstGeom prst="circularArrow">
          <a:avLst>
            <a:gd name="adj1" fmla="val 5085"/>
            <a:gd name="adj2" fmla="val 327528"/>
            <a:gd name="adj3" fmla="val 21272472"/>
            <a:gd name="adj4" fmla="val 16200000"/>
            <a:gd name="adj5" fmla="val 5932"/>
          </a:avLst>
        </a:prstGeom>
        <a:gradFill rotWithShape="0">
          <a:gsLst>
            <a:gs pos="0">
              <a:schemeClr val="accent6">
                <a:shade val="90000"/>
                <a:hueOff val="0"/>
                <a:satOff val="0"/>
                <a:lumOff val="0"/>
                <a:alphaOff val="0"/>
                <a:satMod val="103000"/>
                <a:lumMod val="102000"/>
                <a:tint val="94000"/>
              </a:schemeClr>
            </a:gs>
            <a:gs pos="50000">
              <a:schemeClr val="accent6">
                <a:shade val="90000"/>
                <a:hueOff val="0"/>
                <a:satOff val="0"/>
                <a:lumOff val="0"/>
                <a:alphaOff val="0"/>
                <a:satMod val="110000"/>
                <a:lumMod val="100000"/>
                <a:shade val="100000"/>
              </a:schemeClr>
            </a:gs>
            <a:gs pos="100000">
              <a:schemeClr val="accent6">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F860D89-55CB-40D8-9DEC-4F950923DAE9}">
      <dsp:nvSpPr>
        <dsp:cNvPr id="0" name=""/>
        <dsp:cNvSpPr/>
      </dsp:nvSpPr>
      <dsp:spPr>
        <a:xfrm>
          <a:off x="1401832" y="149886"/>
          <a:ext cx="3764483" cy="3764483"/>
        </a:xfrm>
        <a:prstGeom prst="circularArrow">
          <a:avLst>
            <a:gd name="adj1" fmla="val 5085"/>
            <a:gd name="adj2" fmla="val 327528"/>
            <a:gd name="adj3" fmla="val 5072472"/>
            <a:gd name="adj4" fmla="val 0"/>
            <a:gd name="adj5" fmla="val 5932"/>
          </a:avLst>
        </a:prstGeom>
        <a:gradFill rotWithShape="0">
          <a:gsLst>
            <a:gs pos="0">
              <a:schemeClr val="accent6">
                <a:shade val="90000"/>
                <a:hueOff val="9487"/>
                <a:satOff val="-1122"/>
                <a:lumOff val="11460"/>
                <a:alphaOff val="0"/>
                <a:satMod val="103000"/>
                <a:lumMod val="102000"/>
                <a:tint val="94000"/>
              </a:schemeClr>
            </a:gs>
            <a:gs pos="50000">
              <a:schemeClr val="accent6">
                <a:shade val="90000"/>
                <a:hueOff val="9487"/>
                <a:satOff val="-1122"/>
                <a:lumOff val="11460"/>
                <a:alphaOff val="0"/>
                <a:satMod val="110000"/>
                <a:lumMod val="100000"/>
                <a:shade val="100000"/>
              </a:schemeClr>
            </a:gs>
            <a:gs pos="100000">
              <a:schemeClr val="accent6">
                <a:shade val="90000"/>
                <a:hueOff val="9487"/>
                <a:satOff val="-1122"/>
                <a:lumOff val="1146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2199D35-B8D4-40ED-9BB1-36FB3DB8601A}">
      <dsp:nvSpPr>
        <dsp:cNvPr id="0" name=""/>
        <dsp:cNvSpPr/>
      </dsp:nvSpPr>
      <dsp:spPr>
        <a:xfrm>
          <a:off x="1289376" y="149886"/>
          <a:ext cx="3764483" cy="3764483"/>
        </a:xfrm>
        <a:prstGeom prst="circularArrow">
          <a:avLst>
            <a:gd name="adj1" fmla="val 5085"/>
            <a:gd name="adj2" fmla="val 327528"/>
            <a:gd name="adj3" fmla="val 10472472"/>
            <a:gd name="adj4" fmla="val 5400000"/>
            <a:gd name="adj5" fmla="val 5932"/>
          </a:avLst>
        </a:prstGeom>
        <a:gradFill rotWithShape="0">
          <a:gsLst>
            <a:gs pos="0">
              <a:schemeClr val="accent6">
                <a:shade val="90000"/>
                <a:hueOff val="18973"/>
                <a:satOff val="-2245"/>
                <a:lumOff val="22921"/>
                <a:alphaOff val="0"/>
                <a:satMod val="103000"/>
                <a:lumMod val="102000"/>
                <a:tint val="94000"/>
              </a:schemeClr>
            </a:gs>
            <a:gs pos="50000">
              <a:schemeClr val="accent6">
                <a:shade val="90000"/>
                <a:hueOff val="18973"/>
                <a:satOff val="-2245"/>
                <a:lumOff val="22921"/>
                <a:alphaOff val="0"/>
                <a:satMod val="110000"/>
                <a:lumMod val="100000"/>
                <a:shade val="100000"/>
              </a:schemeClr>
            </a:gs>
            <a:gs pos="100000">
              <a:schemeClr val="accent6">
                <a:shade val="90000"/>
                <a:hueOff val="18973"/>
                <a:satOff val="-2245"/>
                <a:lumOff val="2292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40B6CA6-CA41-4FBB-8F3E-D3F4CD6AA0F1}">
      <dsp:nvSpPr>
        <dsp:cNvPr id="0" name=""/>
        <dsp:cNvSpPr/>
      </dsp:nvSpPr>
      <dsp:spPr>
        <a:xfrm>
          <a:off x="1289376" y="37430"/>
          <a:ext cx="3764483" cy="3764483"/>
        </a:xfrm>
        <a:prstGeom prst="circularArrow">
          <a:avLst>
            <a:gd name="adj1" fmla="val 5085"/>
            <a:gd name="adj2" fmla="val 327528"/>
            <a:gd name="adj3" fmla="val 15872472"/>
            <a:gd name="adj4" fmla="val 10800000"/>
            <a:gd name="adj5" fmla="val 5932"/>
          </a:avLst>
        </a:prstGeom>
        <a:gradFill rotWithShape="0">
          <a:gsLst>
            <a:gs pos="0">
              <a:schemeClr val="accent6">
                <a:shade val="90000"/>
                <a:hueOff val="28460"/>
                <a:satOff val="-3367"/>
                <a:lumOff val="34381"/>
                <a:alphaOff val="0"/>
                <a:satMod val="103000"/>
                <a:lumMod val="102000"/>
                <a:tint val="94000"/>
              </a:schemeClr>
            </a:gs>
            <a:gs pos="50000">
              <a:schemeClr val="accent6">
                <a:shade val="90000"/>
                <a:hueOff val="28460"/>
                <a:satOff val="-3367"/>
                <a:lumOff val="34381"/>
                <a:alphaOff val="0"/>
                <a:satMod val="110000"/>
                <a:lumMod val="100000"/>
                <a:shade val="100000"/>
              </a:schemeClr>
            </a:gs>
            <a:gs pos="100000">
              <a:schemeClr val="accent6">
                <a:shade val="90000"/>
                <a:hueOff val="28460"/>
                <a:satOff val="-3367"/>
                <a:lumOff val="343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CF5515E58E14BD09BC8CACDE0EAC514"/>
        <w:category>
          <w:name w:val="General"/>
          <w:gallery w:val="placeholder"/>
        </w:category>
        <w:types>
          <w:type w:val="bbPlcHdr"/>
        </w:types>
        <w:behaviors>
          <w:behavior w:val="content"/>
        </w:behaviors>
        <w:guid w:val="{203EF0EA-70D0-4CA2-9EFD-517FF757831D}"/>
      </w:docPartPr>
      <w:docPartBody>
        <w:p w:rsidR="00BD7964" w:rsidRDefault="00546517" w:rsidP="00546517">
          <w:pPr>
            <w:pStyle w:val="1CF5515E58E14BD09BC8CACDE0EAC514"/>
          </w:pPr>
          <w:r>
            <w:rPr>
              <w:rStyle w:val="PlaceholderText"/>
            </w:rPr>
            <w:t>[Author]</w:t>
          </w:r>
        </w:p>
      </w:docPartBody>
    </w:docPart>
    <w:docPart>
      <w:docPartPr>
        <w:name w:val="65E97C9E0FEB4E6894FDD5C3661279CE"/>
        <w:category>
          <w:name w:val="General"/>
          <w:gallery w:val="placeholder"/>
        </w:category>
        <w:types>
          <w:type w:val="bbPlcHdr"/>
        </w:types>
        <w:behaviors>
          <w:behavior w:val="content"/>
        </w:behaviors>
        <w:guid w:val="{DC17BD46-E20C-4D03-8BD5-D32ADF64AC76}"/>
      </w:docPartPr>
      <w:docPartBody>
        <w:p w:rsidR="00A416BF" w:rsidRDefault="00BD7964" w:rsidP="00BD7964">
          <w:pPr>
            <w:pStyle w:val="65E97C9E0FEB4E6894FDD5C3661279CE"/>
          </w:pPr>
          <w:r>
            <w:rPr>
              <w:rStyle w:val="PlaceholderText"/>
            </w:rPr>
            <w:t>[Author]</w:t>
          </w:r>
        </w:p>
      </w:docPartBody>
    </w:docPart>
    <w:docPart>
      <w:docPartPr>
        <w:name w:val="D779BC3DF8F340B4ACA9BB8340B60F32"/>
        <w:category>
          <w:name w:val="General"/>
          <w:gallery w:val="placeholder"/>
        </w:category>
        <w:types>
          <w:type w:val="bbPlcHdr"/>
        </w:types>
        <w:behaviors>
          <w:behavior w:val="content"/>
        </w:behaviors>
        <w:guid w:val="{9140C176-8754-46A4-B848-74B3E90B3360}"/>
      </w:docPartPr>
      <w:docPartBody>
        <w:p w:rsidR="00A416BF" w:rsidRDefault="00BD7964" w:rsidP="00BD7964">
          <w:pPr>
            <w:pStyle w:val="D779BC3DF8F340B4ACA9BB8340B60F32"/>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517"/>
    <w:rsid w:val="000912CF"/>
    <w:rsid w:val="000E76D0"/>
    <w:rsid w:val="00546517"/>
    <w:rsid w:val="005E0C03"/>
    <w:rsid w:val="009F04A2"/>
    <w:rsid w:val="00A416BF"/>
    <w:rsid w:val="00BD7964"/>
    <w:rsid w:val="00D77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FFEBB8006943A9AC52F894EBB8AD36">
    <w:name w:val="C5FFEBB8006943A9AC52F894EBB8AD36"/>
    <w:rsid w:val="00546517"/>
  </w:style>
  <w:style w:type="paragraph" w:customStyle="1" w:styleId="035A90B741034B1DA76A476348450BD8">
    <w:name w:val="035A90B741034B1DA76A476348450BD8"/>
    <w:rsid w:val="00546517"/>
  </w:style>
  <w:style w:type="character" w:styleId="PlaceholderText">
    <w:name w:val="Placeholder Text"/>
    <w:basedOn w:val="DefaultParagraphFont"/>
    <w:uiPriority w:val="99"/>
    <w:semiHidden/>
    <w:rsid w:val="00BD7964"/>
    <w:rPr>
      <w:color w:val="808080"/>
    </w:rPr>
  </w:style>
  <w:style w:type="paragraph" w:customStyle="1" w:styleId="C15892CF189F45DC94832A87F184F479">
    <w:name w:val="C15892CF189F45DC94832A87F184F479"/>
    <w:rsid w:val="00546517"/>
  </w:style>
  <w:style w:type="paragraph" w:customStyle="1" w:styleId="1CF5515E58E14BD09BC8CACDE0EAC514">
    <w:name w:val="1CF5515E58E14BD09BC8CACDE0EAC514"/>
    <w:rsid w:val="00546517"/>
  </w:style>
  <w:style w:type="paragraph" w:customStyle="1" w:styleId="D5E10D0B4C7F49C88537BF283EDDFD46">
    <w:name w:val="D5E10D0B4C7F49C88537BF283EDDFD46"/>
    <w:rsid w:val="00546517"/>
  </w:style>
  <w:style w:type="paragraph" w:customStyle="1" w:styleId="CA912C49698E4E72ACA713CD6DA9355B">
    <w:name w:val="CA912C49698E4E72ACA713CD6DA9355B"/>
    <w:rsid w:val="00BD7964"/>
  </w:style>
  <w:style w:type="paragraph" w:customStyle="1" w:styleId="933AB6FE2F23479899D26335D584A9EB">
    <w:name w:val="933AB6FE2F23479899D26335D584A9EB"/>
    <w:rsid w:val="00BD7964"/>
  </w:style>
  <w:style w:type="paragraph" w:customStyle="1" w:styleId="982DE266F52F4902BEA91A572B18E132">
    <w:name w:val="982DE266F52F4902BEA91A572B18E132"/>
    <w:rsid w:val="00BD7964"/>
  </w:style>
  <w:style w:type="paragraph" w:customStyle="1" w:styleId="AB4CD145C82D4562BDF93E7A39FF80D6">
    <w:name w:val="AB4CD145C82D4562BDF93E7A39FF80D6"/>
    <w:rsid w:val="00BD7964"/>
  </w:style>
  <w:style w:type="paragraph" w:customStyle="1" w:styleId="65E97C9E0FEB4E6894FDD5C3661279CE">
    <w:name w:val="65E97C9E0FEB4E6894FDD5C3661279CE"/>
    <w:rsid w:val="00BD7964"/>
  </w:style>
  <w:style w:type="paragraph" w:customStyle="1" w:styleId="D779BC3DF8F340B4ACA9BB8340B60F32">
    <w:name w:val="D779BC3DF8F340B4ACA9BB8340B60F32"/>
    <w:rsid w:val="00BD79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BB08559259BF4DB73BC0497E07122B" ma:contentTypeVersion="12" ma:contentTypeDescription="Create a new document." ma:contentTypeScope="" ma:versionID="d774c5dc77776f2e6a726a27f06b07d8">
  <xsd:schema xmlns:xsd="http://www.w3.org/2001/XMLSchema" xmlns:xs="http://www.w3.org/2001/XMLSchema" xmlns:p="http://schemas.microsoft.com/office/2006/metadata/properties" xmlns:ns2="6bc99a74-8695-4b82-9263-5db6d5e6950d" xmlns:ns3="7b540161-01c4-416b-902c-a9f59ea9f504" targetNamespace="http://schemas.microsoft.com/office/2006/metadata/properties" ma:root="true" ma:fieldsID="1232b8d3aa267359b12aa86e0d207aa8" ns2:_="" ns3:_="">
    <xsd:import namespace="6bc99a74-8695-4b82-9263-5db6d5e6950d"/>
    <xsd:import namespace="7b540161-01c4-416b-902c-a9f59ea9f5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99a74-8695-4b82-9263-5db6d5e6950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540161-01c4-416b-902c-a9f59ea9f5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3E390-FCD5-4CE6-B4CD-74E4DB0F5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c99a74-8695-4b82-9263-5db6d5e6950d"/>
    <ds:schemaRef ds:uri="7b540161-01c4-416b-902c-a9f59ea9f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177C58-A9EE-4F42-8E7A-9353DDE5CB6D}">
  <ds:schemaRefs>
    <ds:schemaRef ds:uri="http://schemas.microsoft.com/sharepoint/v3/contenttype/forms"/>
  </ds:schemaRefs>
</ds:datastoreItem>
</file>

<file path=customXml/itemProps3.xml><?xml version="1.0" encoding="utf-8"?>
<ds:datastoreItem xmlns:ds="http://schemas.openxmlformats.org/officeDocument/2006/customXml" ds:itemID="{B9299A2A-972D-4F84-9EC4-049F753097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190398-7AF7-4AB5-9614-B0255158F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5026</Words>
  <Characters>28654</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Leicestershire Cares Green action Plan 
2020 -30</vt:lpstr>
    </vt:vector>
  </TitlesOfParts>
  <Company/>
  <LinksUpToDate>false</LinksUpToDate>
  <CharactersWithSpaces>33613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Leicestershire Cares Green action Plan 
2020 -30</dc:title>
  <dc:subject/>
  <dc:creator>Leicestershire Cares Green Action PLan 2020 - 2030</dc:creator>
  <cp:keywords/>
  <dc:description/>
  <cp:lastModifiedBy>Kieran Breen</cp:lastModifiedBy>
  <cp:revision>2</cp:revision>
  <cp:lastPrinted>2020-04-23T15:22:00Z</cp:lastPrinted>
  <dcterms:created xsi:type="dcterms:W3CDTF">2020-05-07T10:22:00Z</dcterms:created>
  <dcterms:modified xsi:type="dcterms:W3CDTF">2020-05-07T10:22:00Z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0x0101005DBB08559259BF4DB73BC0497E07122B</vt:lpwstr>
  </property>
</Properties>
</file>